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13A9" w:rsidRDefault="009B13A9" w:rsidP="004A3C9A">
      <w:pPr>
        <w:jc w:val="center"/>
        <w:rPr>
          <w:rFonts w:asciiTheme="majorHAnsi" w:eastAsia="Domine" w:hAnsiTheme="majorHAnsi" w:cs="Domine"/>
          <w:sz w:val="28"/>
        </w:rPr>
      </w:pPr>
      <w:r w:rsidRPr="00425F7D">
        <w:rPr>
          <w:rFonts w:ascii="Arial Narrow" w:hAnsi="Arial Narrow"/>
          <w:b/>
          <w:noProof/>
          <w:sz w:val="20"/>
        </w:rPr>
        <w:drawing>
          <wp:anchor distT="152400" distB="152400" distL="152400" distR="152400" simplePos="0" relativeHeight="251659264" behindDoc="1" locked="0" layoutInCell="1" allowOverlap="1" wp14:anchorId="502AC088" wp14:editId="13290703">
            <wp:simplePos x="0" y="0"/>
            <wp:positionH relativeFrom="margin">
              <wp:align>center</wp:align>
            </wp:positionH>
            <wp:positionV relativeFrom="paragraph">
              <wp:posOffset>-374923</wp:posOffset>
            </wp:positionV>
            <wp:extent cx="2959735" cy="629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959735" cy="629285"/>
                    </a:xfrm>
                    <a:prstGeom prst="rect">
                      <a:avLst/>
                    </a:prstGeom>
                    <a:noFill/>
                    <a:ln w="9525">
                      <a:noFill/>
                      <a:miter lim="800000"/>
                      <a:headEnd/>
                      <a:tailEnd/>
                    </a:ln>
                  </pic:spPr>
                </pic:pic>
              </a:graphicData>
            </a:graphic>
          </wp:anchor>
        </w:drawing>
      </w:r>
    </w:p>
    <w:p w:rsidR="009B13A9" w:rsidRDefault="009B13A9" w:rsidP="009B13A9">
      <w:pPr>
        <w:rPr>
          <w:rFonts w:asciiTheme="majorHAnsi" w:eastAsia="Domine" w:hAnsiTheme="majorHAnsi" w:cs="Domine"/>
          <w:sz w:val="28"/>
        </w:rPr>
      </w:pPr>
    </w:p>
    <w:p w:rsidR="0022678B" w:rsidRPr="009B13A9" w:rsidRDefault="004A3C9A" w:rsidP="004A3C9A">
      <w:pPr>
        <w:jc w:val="center"/>
        <w:rPr>
          <w:rFonts w:ascii="Impact" w:eastAsia="Domine" w:hAnsi="Impact" w:cs="Domine"/>
          <w:sz w:val="28"/>
        </w:rPr>
      </w:pPr>
      <w:r w:rsidRPr="009B13A9">
        <w:rPr>
          <w:rFonts w:ascii="Impact" w:eastAsia="Domine" w:hAnsi="Impact" w:cs="Domine"/>
          <w:sz w:val="28"/>
        </w:rPr>
        <w:t>Grade</w:t>
      </w:r>
      <w:r w:rsidR="005B0279">
        <w:rPr>
          <w:rFonts w:ascii="Impact" w:eastAsia="Domine" w:hAnsi="Impact" w:cs="Domine"/>
          <w:sz w:val="28"/>
        </w:rPr>
        <w:t xml:space="preserve"> 11- CLU3M Exam Review</w:t>
      </w:r>
    </w:p>
    <w:p w:rsidR="006834DE" w:rsidRDefault="006834DE" w:rsidP="009B13A9">
      <w:pPr>
        <w:rPr>
          <w:rFonts w:asciiTheme="majorHAnsi" w:eastAsia="Domine" w:hAnsiTheme="majorHAnsi" w:cs="Domine"/>
        </w:rPr>
      </w:pPr>
    </w:p>
    <w:p w:rsidR="009B13A9" w:rsidRPr="008D645C" w:rsidRDefault="009B13A9" w:rsidP="009B13A9">
      <w:pPr>
        <w:rPr>
          <w:rFonts w:asciiTheme="majorHAnsi" w:eastAsia="Domine" w:hAnsiTheme="majorHAnsi" w:cs="Domine"/>
          <w:b/>
          <w:u w:val="single"/>
        </w:rPr>
      </w:pPr>
      <w:r w:rsidRPr="008D645C">
        <w:rPr>
          <w:rFonts w:asciiTheme="majorHAnsi" w:eastAsia="Domine" w:hAnsiTheme="majorHAnsi" w:cs="Domine"/>
          <w:b/>
          <w:u w:val="single"/>
        </w:rPr>
        <w:t>Important Details:</w:t>
      </w:r>
    </w:p>
    <w:p w:rsidR="006834DE" w:rsidRPr="006834DE" w:rsidRDefault="005B0279" w:rsidP="009B13A9">
      <w:pPr>
        <w:rPr>
          <w:rFonts w:asciiTheme="majorHAnsi" w:eastAsia="Domine" w:hAnsiTheme="majorHAnsi" w:cs="Domine"/>
          <w:sz w:val="22"/>
        </w:rPr>
      </w:pPr>
      <w:r>
        <w:rPr>
          <w:rFonts w:asciiTheme="majorHAnsi" w:eastAsia="Domine" w:hAnsiTheme="majorHAnsi" w:cs="Domine"/>
          <w:sz w:val="22"/>
        </w:rPr>
        <w:t xml:space="preserve">Exam date: </w:t>
      </w:r>
      <w:r>
        <w:rPr>
          <w:rFonts w:asciiTheme="majorHAnsi" w:eastAsia="Domine" w:hAnsiTheme="majorHAnsi" w:cs="Domine"/>
          <w:sz w:val="22"/>
        </w:rPr>
        <w:tab/>
      </w:r>
      <w:r>
        <w:rPr>
          <w:rFonts w:asciiTheme="majorHAnsi" w:eastAsia="Domine" w:hAnsiTheme="majorHAnsi" w:cs="Domine"/>
          <w:sz w:val="22"/>
        </w:rPr>
        <w:tab/>
      </w:r>
      <w:r>
        <w:rPr>
          <w:rFonts w:asciiTheme="majorHAnsi" w:eastAsia="Domine" w:hAnsiTheme="majorHAnsi" w:cs="Domine"/>
          <w:sz w:val="22"/>
        </w:rPr>
        <w:tab/>
        <w:t>Friday, January 29</w:t>
      </w:r>
      <w:r w:rsidRPr="005B0279">
        <w:rPr>
          <w:rFonts w:asciiTheme="majorHAnsi" w:eastAsia="Domine" w:hAnsiTheme="majorHAnsi" w:cs="Domine"/>
          <w:sz w:val="22"/>
          <w:vertAlign w:val="superscript"/>
        </w:rPr>
        <w:t>th</w:t>
      </w:r>
      <w:r>
        <w:rPr>
          <w:rFonts w:asciiTheme="majorHAnsi" w:eastAsia="Domine" w:hAnsiTheme="majorHAnsi" w:cs="Domine"/>
          <w:sz w:val="22"/>
        </w:rPr>
        <w:t>, 2016</w:t>
      </w:r>
      <w:r w:rsidR="008D645C">
        <w:rPr>
          <w:rFonts w:asciiTheme="majorHAnsi" w:eastAsia="Domine" w:hAnsiTheme="majorHAnsi" w:cs="Domine"/>
          <w:sz w:val="22"/>
        </w:rPr>
        <w:t xml:space="preserve"> @8:30</w:t>
      </w:r>
    </w:p>
    <w:p w:rsidR="006834DE" w:rsidRDefault="006834DE" w:rsidP="009B13A9">
      <w:pPr>
        <w:rPr>
          <w:rFonts w:asciiTheme="majorHAnsi" w:eastAsia="Domine" w:hAnsiTheme="majorHAnsi" w:cs="Domine"/>
          <w:sz w:val="22"/>
        </w:rPr>
      </w:pPr>
      <w:r w:rsidRPr="006834DE">
        <w:rPr>
          <w:rFonts w:asciiTheme="majorHAnsi" w:eastAsia="Domine" w:hAnsiTheme="majorHAnsi" w:cs="Domine"/>
          <w:sz w:val="22"/>
        </w:rPr>
        <w:t>Location:</w:t>
      </w:r>
      <w:r w:rsidRPr="006834DE">
        <w:rPr>
          <w:rFonts w:asciiTheme="majorHAnsi" w:eastAsia="Domine" w:hAnsiTheme="majorHAnsi" w:cs="Domine"/>
          <w:sz w:val="22"/>
        </w:rPr>
        <w:tab/>
      </w:r>
      <w:r w:rsidRPr="006834DE">
        <w:rPr>
          <w:rFonts w:asciiTheme="majorHAnsi" w:eastAsia="Domine" w:hAnsiTheme="majorHAnsi" w:cs="Domine"/>
          <w:sz w:val="22"/>
        </w:rPr>
        <w:tab/>
      </w:r>
      <w:r w:rsidRPr="006834DE">
        <w:rPr>
          <w:rFonts w:asciiTheme="majorHAnsi" w:eastAsia="Domine" w:hAnsiTheme="majorHAnsi" w:cs="Domine"/>
          <w:sz w:val="22"/>
        </w:rPr>
        <w:tab/>
        <w:t>Room 144</w:t>
      </w:r>
    </w:p>
    <w:p w:rsidR="006834DE" w:rsidRPr="006834DE" w:rsidRDefault="00971B33" w:rsidP="009B13A9">
      <w:pPr>
        <w:rPr>
          <w:rFonts w:asciiTheme="majorHAnsi" w:eastAsia="Domine" w:hAnsiTheme="majorHAnsi" w:cs="Domine"/>
          <w:sz w:val="22"/>
        </w:rPr>
      </w:pPr>
      <w:r>
        <w:rPr>
          <w:rFonts w:asciiTheme="majorHAnsi" w:eastAsia="Domine" w:hAnsiTheme="majorHAnsi" w:cs="Domine"/>
          <w:sz w:val="22"/>
        </w:rPr>
        <w:t>Exam type:</w:t>
      </w:r>
      <w:r>
        <w:rPr>
          <w:rFonts w:asciiTheme="majorHAnsi" w:eastAsia="Domine" w:hAnsiTheme="majorHAnsi" w:cs="Domine"/>
          <w:sz w:val="22"/>
        </w:rPr>
        <w:tab/>
      </w:r>
      <w:r>
        <w:rPr>
          <w:rFonts w:asciiTheme="majorHAnsi" w:eastAsia="Domine" w:hAnsiTheme="majorHAnsi" w:cs="Domine"/>
          <w:sz w:val="22"/>
        </w:rPr>
        <w:tab/>
      </w:r>
      <w:r>
        <w:rPr>
          <w:rFonts w:asciiTheme="majorHAnsi" w:eastAsia="Domine" w:hAnsiTheme="majorHAnsi" w:cs="Domine"/>
          <w:sz w:val="22"/>
        </w:rPr>
        <w:tab/>
        <w:t>C</w:t>
      </w:r>
      <w:r w:rsidR="006834DE">
        <w:rPr>
          <w:rFonts w:asciiTheme="majorHAnsi" w:eastAsia="Domine" w:hAnsiTheme="majorHAnsi" w:cs="Domine"/>
          <w:sz w:val="22"/>
        </w:rPr>
        <w:t>umulative (material taken from all units of study)</w:t>
      </w:r>
    </w:p>
    <w:p w:rsidR="006834DE" w:rsidRPr="006834DE" w:rsidRDefault="006834DE" w:rsidP="009B13A9">
      <w:pPr>
        <w:rPr>
          <w:rFonts w:asciiTheme="majorHAnsi" w:eastAsia="Domine" w:hAnsiTheme="majorHAnsi" w:cs="Domine"/>
          <w:sz w:val="22"/>
        </w:rPr>
      </w:pPr>
      <w:r w:rsidRPr="006834DE">
        <w:rPr>
          <w:rFonts w:asciiTheme="majorHAnsi" w:eastAsia="Domine" w:hAnsiTheme="majorHAnsi" w:cs="Domine"/>
          <w:sz w:val="22"/>
        </w:rPr>
        <w:t>Required materials:</w:t>
      </w:r>
      <w:r w:rsidRPr="006834DE">
        <w:rPr>
          <w:rFonts w:asciiTheme="majorHAnsi" w:eastAsia="Domine" w:hAnsiTheme="majorHAnsi" w:cs="Domine"/>
          <w:sz w:val="22"/>
        </w:rPr>
        <w:tab/>
      </w:r>
      <w:r w:rsidRPr="006834DE">
        <w:rPr>
          <w:rFonts w:asciiTheme="majorHAnsi" w:eastAsia="Domine" w:hAnsiTheme="majorHAnsi" w:cs="Domine"/>
          <w:sz w:val="22"/>
        </w:rPr>
        <w:tab/>
      </w:r>
      <w:r w:rsidR="00080B75">
        <w:rPr>
          <w:rFonts w:asciiTheme="majorHAnsi" w:eastAsia="Domine" w:hAnsiTheme="majorHAnsi" w:cs="Domine"/>
          <w:sz w:val="22"/>
        </w:rPr>
        <w:t>p</w:t>
      </w:r>
      <w:r w:rsidRPr="006834DE">
        <w:rPr>
          <w:rFonts w:asciiTheme="majorHAnsi" w:eastAsia="Domine" w:hAnsiTheme="majorHAnsi" w:cs="Domine"/>
          <w:sz w:val="22"/>
        </w:rPr>
        <w:t>en, pencil</w:t>
      </w:r>
    </w:p>
    <w:p w:rsidR="006834DE" w:rsidRPr="006834DE" w:rsidRDefault="00080B75" w:rsidP="009B13A9">
      <w:pPr>
        <w:rPr>
          <w:rFonts w:asciiTheme="majorHAnsi" w:eastAsia="Domine" w:hAnsiTheme="majorHAnsi" w:cs="Domine"/>
          <w:sz w:val="22"/>
        </w:rPr>
      </w:pPr>
      <w:r>
        <w:rPr>
          <w:rFonts w:asciiTheme="majorHAnsi" w:eastAsia="Domine" w:hAnsiTheme="majorHAnsi" w:cs="Domine"/>
          <w:sz w:val="22"/>
        </w:rPr>
        <w:t>Recommended materials:</w:t>
      </w:r>
      <w:r>
        <w:rPr>
          <w:rFonts w:asciiTheme="majorHAnsi" w:eastAsia="Domine" w:hAnsiTheme="majorHAnsi" w:cs="Domine"/>
          <w:sz w:val="22"/>
        </w:rPr>
        <w:tab/>
        <w:t>w</w:t>
      </w:r>
      <w:r w:rsidR="006834DE" w:rsidRPr="006834DE">
        <w:rPr>
          <w:rFonts w:asciiTheme="majorHAnsi" w:eastAsia="Domine" w:hAnsiTheme="majorHAnsi" w:cs="Domine"/>
          <w:sz w:val="22"/>
        </w:rPr>
        <w:t>ater, drink of your choosing</w:t>
      </w:r>
    </w:p>
    <w:p w:rsidR="006834DE" w:rsidRPr="006834DE" w:rsidRDefault="006834DE" w:rsidP="006834DE">
      <w:pPr>
        <w:jc w:val="both"/>
        <w:rPr>
          <w:rFonts w:asciiTheme="majorHAnsi" w:hAnsiTheme="majorHAnsi"/>
          <w:sz w:val="22"/>
        </w:rPr>
      </w:pPr>
    </w:p>
    <w:p w:rsidR="0022678B" w:rsidRPr="008D645C" w:rsidRDefault="009B13A9">
      <w:pPr>
        <w:rPr>
          <w:rFonts w:asciiTheme="majorHAnsi" w:hAnsiTheme="majorHAnsi"/>
          <w:b/>
          <w:u w:val="single"/>
        </w:rPr>
      </w:pPr>
      <w:r w:rsidRPr="008D645C">
        <w:rPr>
          <w:rFonts w:asciiTheme="majorHAnsi" w:hAnsiTheme="majorHAnsi"/>
          <w:b/>
          <w:u w:val="single"/>
        </w:rPr>
        <w:t>Overview:</w:t>
      </w:r>
    </w:p>
    <w:p w:rsidR="00080B75" w:rsidRDefault="004A3C9A">
      <w:pPr>
        <w:rPr>
          <w:rFonts w:asciiTheme="majorHAnsi" w:hAnsiTheme="majorHAnsi"/>
          <w:sz w:val="20"/>
        </w:rPr>
      </w:pPr>
      <w:r w:rsidRPr="006834DE">
        <w:rPr>
          <w:rFonts w:asciiTheme="majorHAnsi" w:eastAsia="Domine" w:hAnsiTheme="majorHAnsi" w:cs="Domine"/>
          <w:sz w:val="22"/>
        </w:rPr>
        <w:t xml:space="preserve">Here is an overview of all of the concepts that may be on the exam. The best way to be fully prepared is to try your best to review these concepts, check your course notes, the course website and consult your </w:t>
      </w:r>
      <w:r w:rsidR="006834DE" w:rsidRPr="006834DE">
        <w:rPr>
          <w:rFonts w:asciiTheme="majorHAnsi" w:eastAsia="Domine" w:hAnsiTheme="majorHAnsi" w:cs="Domine"/>
          <w:sz w:val="22"/>
        </w:rPr>
        <w:t>textbook.  First – start by looking back at your old tests (esp</w:t>
      </w:r>
      <w:r w:rsidR="006834DE">
        <w:rPr>
          <w:rFonts w:asciiTheme="majorHAnsi" w:eastAsia="Domine" w:hAnsiTheme="majorHAnsi" w:cs="Domine"/>
          <w:sz w:val="22"/>
        </w:rPr>
        <w:t>.</w:t>
      </w:r>
      <w:r w:rsidR="006834DE" w:rsidRPr="006834DE">
        <w:rPr>
          <w:rFonts w:asciiTheme="majorHAnsi" w:eastAsia="Domine" w:hAnsiTheme="majorHAnsi" w:cs="Domine"/>
          <w:sz w:val="22"/>
        </w:rPr>
        <w:t xml:space="preserve"> the multiple choice questions!) to see what was most important in each unit.  Then, focus most of your attention on the 2</w:t>
      </w:r>
      <w:r w:rsidR="006834DE" w:rsidRPr="006834DE">
        <w:rPr>
          <w:rFonts w:asciiTheme="majorHAnsi" w:eastAsia="Domine" w:hAnsiTheme="majorHAnsi" w:cs="Domine"/>
          <w:sz w:val="22"/>
          <w:vertAlign w:val="superscript"/>
        </w:rPr>
        <w:t>nd</w:t>
      </w:r>
      <w:r w:rsidR="006834DE" w:rsidRPr="006834DE">
        <w:rPr>
          <w:rFonts w:asciiTheme="majorHAnsi" w:eastAsia="Domine" w:hAnsiTheme="majorHAnsi" w:cs="Domine"/>
          <w:sz w:val="22"/>
        </w:rPr>
        <w:t xml:space="preserve"> half of the course material (i.e. Criminal Law and Civil Law units).  Remember – we haven’t had a test on our last unit so pay close attention to what we have been doing since the Christmas break.</w:t>
      </w:r>
      <w:r w:rsidR="009B13A9">
        <w:rPr>
          <w:rFonts w:asciiTheme="majorHAnsi" w:hAnsiTheme="majorHAnsi"/>
          <w:sz w:val="20"/>
        </w:rPr>
        <w:t xml:space="preserve">  </w:t>
      </w:r>
    </w:p>
    <w:p w:rsidR="00080B75" w:rsidRDefault="00080B75">
      <w:pPr>
        <w:rPr>
          <w:rFonts w:asciiTheme="majorHAnsi" w:hAnsiTheme="majorHAnsi"/>
          <w:sz w:val="20"/>
        </w:rPr>
      </w:pPr>
    </w:p>
    <w:p w:rsidR="00080B75" w:rsidRPr="008D645C" w:rsidRDefault="00080B75">
      <w:pPr>
        <w:rPr>
          <w:rFonts w:asciiTheme="majorHAnsi" w:hAnsiTheme="majorHAnsi"/>
          <w:b/>
          <w:sz w:val="20"/>
          <w:u w:val="single"/>
        </w:rPr>
      </w:pPr>
      <w:r w:rsidRPr="008D645C">
        <w:rPr>
          <w:rFonts w:asciiTheme="majorHAnsi" w:hAnsiTheme="majorHAnsi"/>
          <w:b/>
          <w:u w:val="single"/>
        </w:rPr>
        <w:t>Exam Format:</w:t>
      </w:r>
    </w:p>
    <w:p w:rsidR="0022678B" w:rsidRPr="009B13A9" w:rsidRDefault="004A3C9A">
      <w:pPr>
        <w:rPr>
          <w:rFonts w:asciiTheme="majorHAnsi" w:hAnsiTheme="majorHAnsi"/>
          <w:sz w:val="20"/>
        </w:rPr>
      </w:pPr>
      <w:r w:rsidRPr="006834DE">
        <w:rPr>
          <w:rFonts w:asciiTheme="majorHAnsi" w:eastAsia="Domine" w:hAnsiTheme="majorHAnsi" w:cs="Domine"/>
          <w:sz w:val="22"/>
        </w:rPr>
        <w:t xml:space="preserve">The exam </w:t>
      </w:r>
      <w:r w:rsidR="005B0279">
        <w:rPr>
          <w:rFonts w:asciiTheme="majorHAnsi" w:eastAsia="Domine" w:hAnsiTheme="majorHAnsi" w:cs="Domine"/>
          <w:sz w:val="22"/>
        </w:rPr>
        <w:t>will likely consist</w:t>
      </w:r>
      <w:r w:rsidRPr="006834DE">
        <w:rPr>
          <w:rFonts w:asciiTheme="majorHAnsi" w:eastAsia="Domine" w:hAnsiTheme="majorHAnsi" w:cs="Domine"/>
          <w:sz w:val="22"/>
        </w:rPr>
        <w:t xml:space="preserve"> of approx.</w:t>
      </w:r>
      <w:r w:rsidR="00080B75">
        <w:rPr>
          <w:rFonts w:asciiTheme="majorHAnsi" w:eastAsia="Domine" w:hAnsiTheme="majorHAnsi" w:cs="Domine"/>
          <w:sz w:val="22"/>
        </w:rPr>
        <w:t xml:space="preserve"> 100 T/F</w:t>
      </w:r>
      <w:r w:rsidR="005B0279">
        <w:rPr>
          <w:rFonts w:asciiTheme="majorHAnsi" w:eastAsia="Domine" w:hAnsiTheme="majorHAnsi" w:cs="Domine"/>
          <w:sz w:val="22"/>
        </w:rPr>
        <w:t xml:space="preserve"> or multiple choice questions</w:t>
      </w:r>
      <w:r w:rsidR="00080B75">
        <w:rPr>
          <w:rFonts w:asciiTheme="majorHAnsi" w:eastAsia="Domine" w:hAnsiTheme="majorHAnsi" w:cs="Domine"/>
          <w:sz w:val="22"/>
        </w:rPr>
        <w:t xml:space="preserve">, 15-20 </w:t>
      </w:r>
      <w:r w:rsidR="006834DE" w:rsidRPr="006834DE">
        <w:rPr>
          <w:rFonts w:asciiTheme="majorHAnsi" w:eastAsia="Domine" w:hAnsiTheme="majorHAnsi" w:cs="Domine"/>
          <w:sz w:val="22"/>
        </w:rPr>
        <w:t>matching terms,</w:t>
      </w:r>
      <w:r w:rsidR="00080B75">
        <w:rPr>
          <w:rFonts w:asciiTheme="majorHAnsi" w:eastAsia="Domine" w:hAnsiTheme="majorHAnsi" w:cs="Domine"/>
          <w:sz w:val="22"/>
        </w:rPr>
        <w:t xml:space="preserve"> 2-3</w:t>
      </w:r>
      <w:r w:rsidR="006834DE" w:rsidRPr="006834DE">
        <w:rPr>
          <w:rFonts w:asciiTheme="majorHAnsi" w:eastAsia="Domine" w:hAnsiTheme="majorHAnsi" w:cs="Domine"/>
          <w:sz w:val="22"/>
        </w:rPr>
        <w:t xml:space="preserve"> short answer questions, </w:t>
      </w:r>
      <w:r w:rsidR="005B0279">
        <w:rPr>
          <w:rFonts w:asciiTheme="majorHAnsi" w:eastAsia="Domine" w:hAnsiTheme="majorHAnsi" w:cs="Domine"/>
          <w:sz w:val="22"/>
        </w:rPr>
        <w:t>a case study/article</w:t>
      </w:r>
      <w:r w:rsidR="00971B33">
        <w:rPr>
          <w:rFonts w:asciiTheme="majorHAnsi" w:eastAsia="Domine" w:hAnsiTheme="majorHAnsi" w:cs="Domine"/>
          <w:sz w:val="22"/>
        </w:rPr>
        <w:t>, and a long answer</w:t>
      </w:r>
      <w:r w:rsidR="006834DE" w:rsidRPr="006834DE">
        <w:rPr>
          <w:rFonts w:asciiTheme="majorHAnsi" w:eastAsia="Domine" w:hAnsiTheme="majorHAnsi" w:cs="Domine"/>
          <w:sz w:val="22"/>
        </w:rPr>
        <w:t xml:space="preserve"> question</w:t>
      </w:r>
      <w:r w:rsidR="00080B75">
        <w:rPr>
          <w:rFonts w:asciiTheme="majorHAnsi" w:eastAsia="Domine" w:hAnsiTheme="majorHAnsi" w:cs="Domine"/>
          <w:sz w:val="22"/>
        </w:rPr>
        <w:t xml:space="preserve"> </w:t>
      </w:r>
      <w:r w:rsidR="00971B33">
        <w:rPr>
          <w:rFonts w:asciiTheme="majorHAnsi" w:eastAsia="Domine" w:hAnsiTheme="majorHAnsi" w:cs="Domine"/>
          <w:sz w:val="22"/>
        </w:rPr>
        <w:t>(some choice</w:t>
      </w:r>
      <w:r w:rsidR="00080B75">
        <w:rPr>
          <w:rFonts w:asciiTheme="majorHAnsi" w:eastAsia="Domine" w:hAnsiTheme="majorHAnsi" w:cs="Domine"/>
          <w:sz w:val="22"/>
        </w:rPr>
        <w:t>)</w:t>
      </w:r>
      <w:r w:rsidR="006834DE">
        <w:rPr>
          <w:rFonts w:asciiTheme="majorHAnsi" w:eastAsia="Domine" w:hAnsiTheme="majorHAnsi" w:cs="Domine"/>
          <w:sz w:val="22"/>
        </w:rPr>
        <w:t>.</w:t>
      </w:r>
    </w:p>
    <w:p w:rsidR="006834DE" w:rsidRDefault="006834DE">
      <w:pPr>
        <w:rPr>
          <w:rFonts w:asciiTheme="majorHAnsi" w:eastAsia="Domine" w:hAnsiTheme="majorHAnsi" w:cs="Domine"/>
          <w:sz w:val="22"/>
        </w:rPr>
      </w:pPr>
    </w:p>
    <w:p w:rsidR="009B13A9" w:rsidRPr="008D645C" w:rsidRDefault="00080B75" w:rsidP="005B0279">
      <w:pPr>
        <w:jc w:val="center"/>
        <w:rPr>
          <w:rFonts w:asciiTheme="majorHAnsi" w:eastAsia="Domine" w:hAnsiTheme="majorHAnsi" w:cs="Domine"/>
          <w:b/>
          <w:u w:val="single"/>
        </w:rPr>
      </w:pPr>
      <w:r w:rsidRPr="008D645C">
        <w:rPr>
          <w:rFonts w:asciiTheme="majorHAnsi" w:eastAsia="Domine" w:hAnsiTheme="majorHAnsi" w:cs="Domine"/>
          <w:b/>
          <w:u w:val="single"/>
        </w:rPr>
        <w:t>Units of Stu</w:t>
      </w:r>
      <w:r w:rsidR="005B0279" w:rsidRPr="008D645C">
        <w:rPr>
          <w:rFonts w:asciiTheme="majorHAnsi" w:eastAsia="Domine" w:hAnsiTheme="majorHAnsi" w:cs="Domine"/>
          <w:b/>
          <w:u w:val="single"/>
        </w:rPr>
        <w:t>dy and Key Terms/Ideas/Concepts</w:t>
      </w:r>
    </w:p>
    <w:p w:rsidR="005B0279" w:rsidRDefault="005B0279" w:rsidP="005B0279">
      <w:pPr>
        <w:jc w:val="center"/>
        <w:rPr>
          <w:rFonts w:asciiTheme="majorHAnsi" w:eastAsia="Domine" w:hAnsiTheme="majorHAnsi" w:cs="Domine"/>
          <w:b/>
        </w:rPr>
      </w:pPr>
    </w:p>
    <w:p w:rsidR="0022678B" w:rsidRPr="006834DE" w:rsidRDefault="004A3C9A">
      <w:pPr>
        <w:rPr>
          <w:rFonts w:asciiTheme="majorHAnsi" w:hAnsiTheme="majorHAnsi"/>
          <w:sz w:val="20"/>
          <w:u w:val="single"/>
        </w:rPr>
      </w:pPr>
      <w:r w:rsidRPr="006834DE">
        <w:rPr>
          <w:rFonts w:asciiTheme="majorHAnsi" w:eastAsia="Domine" w:hAnsiTheme="majorHAnsi" w:cs="Domine"/>
          <w:b/>
          <w:sz w:val="22"/>
          <w:u w:val="single"/>
        </w:rPr>
        <w:t xml:space="preserve">Units 1 and 2- </w:t>
      </w:r>
      <w:r w:rsidR="009B13A9">
        <w:rPr>
          <w:rFonts w:asciiTheme="majorHAnsi" w:eastAsia="Domine" w:hAnsiTheme="majorHAnsi" w:cs="Domine"/>
          <w:b/>
          <w:sz w:val="22"/>
          <w:u w:val="single"/>
        </w:rPr>
        <w:t xml:space="preserve">Legal </w:t>
      </w:r>
      <w:r w:rsidRPr="006834DE">
        <w:rPr>
          <w:rFonts w:asciiTheme="majorHAnsi" w:eastAsia="Domine" w:hAnsiTheme="majorHAnsi" w:cs="Domine"/>
          <w:b/>
          <w:sz w:val="22"/>
          <w:u w:val="single"/>
        </w:rPr>
        <w:t>Heritage and Rights and Freedoms</w:t>
      </w:r>
    </w:p>
    <w:p w:rsidR="0022678B" w:rsidRPr="00E14F92" w:rsidRDefault="00971B33">
      <w:pPr>
        <w:rPr>
          <w:rFonts w:asciiTheme="majorHAnsi" w:hAnsiTheme="majorHAnsi"/>
          <w:sz w:val="22"/>
          <w:szCs w:val="22"/>
        </w:rPr>
      </w:pPr>
      <w:r>
        <w:rPr>
          <w:rFonts w:asciiTheme="majorHAnsi" w:eastAsia="Domine" w:hAnsiTheme="majorHAnsi" w:cs="Domine"/>
          <w:sz w:val="22"/>
          <w:szCs w:val="22"/>
        </w:rPr>
        <w:t>1.  T</w:t>
      </w:r>
      <w:r w:rsidR="004A3C9A" w:rsidRPr="00E14F92">
        <w:rPr>
          <w:rFonts w:asciiTheme="majorHAnsi" w:eastAsia="Domine" w:hAnsiTheme="majorHAnsi" w:cs="Domine"/>
          <w:sz w:val="22"/>
          <w:szCs w:val="22"/>
        </w:rPr>
        <w:t>ypes of Public and Private Law categ</w:t>
      </w:r>
      <w:bookmarkStart w:id="0" w:name="_GoBack"/>
      <w:bookmarkEnd w:id="0"/>
      <w:r w:rsidR="004A3C9A" w:rsidRPr="00E14F92">
        <w:rPr>
          <w:rFonts w:asciiTheme="majorHAnsi" w:eastAsia="Domine" w:hAnsiTheme="majorHAnsi" w:cs="Domine"/>
          <w:sz w:val="22"/>
          <w:szCs w:val="22"/>
        </w:rPr>
        <w:t>ories</w:t>
      </w:r>
    </w:p>
    <w:p w:rsidR="004A3C9A" w:rsidRPr="00E14F92" w:rsidRDefault="00971B33">
      <w:pPr>
        <w:rPr>
          <w:rFonts w:asciiTheme="majorHAnsi" w:hAnsiTheme="majorHAnsi"/>
          <w:sz w:val="22"/>
          <w:szCs w:val="22"/>
        </w:rPr>
      </w:pPr>
      <w:r>
        <w:rPr>
          <w:rFonts w:asciiTheme="majorHAnsi" w:eastAsia="Domine" w:hAnsiTheme="majorHAnsi" w:cs="Domine"/>
          <w:sz w:val="22"/>
          <w:szCs w:val="22"/>
        </w:rPr>
        <w:t>2.  E</w:t>
      </w:r>
      <w:r w:rsidR="004A3C9A" w:rsidRPr="00E14F92">
        <w:rPr>
          <w:rFonts w:asciiTheme="majorHAnsi" w:eastAsia="Domine" w:hAnsiTheme="majorHAnsi" w:cs="Domine"/>
          <w:sz w:val="22"/>
          <w:szCs w:val="22"/>
        </w:rPr>
        <w:t>arly history of law- (Hammurabi, Moses etc.)</w:t>
      </w:r>
      <w:r w:rsidR="004A3C9A" w:rsidRPr="00E14F92">
        <w:rPr>
          <w:rFonts w:asciiTheme="majorHAnsi" w:hAnsiTheme="majorHAnsi"/>
          <w:sz w:val="22"/>
          <w:szCs w:val="22"/>
        </w:rPr>
        <w:t xml:space="preserve"> </w:t>
      </w:r>
      <w:r w:rsidR="009B13A9" w:rsidRPr="00E14F92">
        <w:rPr>
          <w:rFonts w:asciiTheme="majorHAnsi" w:hAnsiTheme="majorHAnsi"/>
          <w:sz w:val="22"/>
          <w:szCs w:val="22"/>
        </w:rPr>
        <w:t>– emphasis on what type of punishment?</w:t>
      </w:r>
    </w:p>
    <w:p w:rsidR="009B13A9" w:rsidRPr="00E14F92" w:rsidRDefault="00971B33">
      <w:pPr>
        <w:rPr>
          <w:rFonts w:asciiTheme="majorHAnsi" w:hAnsiTheme="majorHAnsi"/>
          <w:sz w:val="22"/>
          <w:szCs w:val="22"/>
        </w:rPr>
      </w:pPr>
      <w:r>
        <w:rPr>
          <w:rFonts w:asciiTheme="majorHAnsi" w:hAnsiTheme="majorHAnsi"/>
          <w:sz w:val="22"/>
          <w:szCs w:val="22"/>
        </w:rPr>
        <w:t>3.  T</w:t>
      </w:r>
      <w:r w:rsidR="009B13A9" w:rsidRPr="00E14F92">
        <w:rPr>
          <w:rFonts w:asciiTheme="majorHAnsi" w:hAnsiTheme="majorHAnsi"/>
          <w:sz w:val="22"/>
          <w:szCs w:val="22"/>
        </w:rPr>
        <w:t>he Rule of Law – what is it and why is it so important?</w:t>
      </w:r>
    </w:p>
    <w:p w:rsidR="0022678B" w:rsidRPr="00E14F92" w:rsidRDefault="00971B33">
      <w:pPr>
        <w:rPr>
          <w:rFonts w:asciiTheme="majorHAnsi" w:hAnsiTheme="majorHAnsi"/>
          <w:sz w:val="22"/>
          <w:szCs w:val="22"/>
        </w:rPr>
      </w:pPr>
      <w:r>
        <w:rPr>
          <w:rFonts w:asciiTheme="majorHAnsi" w:hAnsiTheme="majorHAnsi"/>
          <w:sz w:val="22"/>
          <w:szCs w:val="22"/>
        </w:rPr>
        <w:t xml:space="preserve">4.  </w:t>
      </w:r>
      <w:r w:rsidR="004A3C9A" w:rsidRPr="00E14F92">
        <w:rPr>
          <w:rFonts w:asciiTheme="majorHAnsi" w:eastAsia="Domine" w:hAnsiTheme="majorHAnsi" w:cs="Domine"/>
          <w:sz w:val="22"/>
          <w:szCs w:val="22"/>
        </w:rPr>
        <w:t>Bill of Rights</w:t>
      </w:r>
      <w:r>
        <w:rPr>
          <w:rFonts w:asciiTheme="majorHAnsi" w:eastAsia="Domine" w:hAnsiTheme="majorHAnsi" w:cs="Domine"/>
          <w:sz w:val="22"/>
          <w:szCs w:val="22"/>
        </w:rPr>
        <w:t xml:space="preserve"> </w:t>
      </w:r>
      <w:r w:rsidR="004A3C9A" w:rsidRPr="00E14F92">
        <w:rPr>
          <w:rFonts w:asciiTheme="majorHAnsi" w:eastAsia="Domine" w:hAnsiTheme="majorHAnsi" w:cs="Domine"/>
          <w:sz w:val="22"/>
          <w:szCs w:val="22"/>
        </w:rPr>
        <w:t>-</w:t>
      </w:r>
      <w:r>
        <w:rPr>
          <w:rFonts w:asciiTheme="majorHAnsi" w:eastAsia="Domine" w:hAnsiTheme="majorHAnsi" w:cs="Domine"/>
          <w:sz w:val="22"/>
          <w:szCs w:val="22"/>
        </w:rPr>
        <w:t xml:space="preserve"> </w:t>
      </w:r>
      <w:r w:rsidR="004A3C9A" w:rsidRPr="00E14F92">
        <w:rPr>
          <w:rFonts w:asciiTheme="majorHAnsi" w:eastAsia="Domine" w:hAnsiTheme="majorHAnsi" w:cs="Domine"/>
          <w:sz w:val="22"/>
          <w:szCs w:val="22"/>
        </w:rPr>
        <w:t>when it was passed</w:t>
      </w:r>
      <w:r w:rsidR="009B13A9" w:rsidRPr="00E14F92">
        <w:rPr>
          <w:rFonts w:asciiTheme="majorHAnsi" w:eastAsia="Domine" w:hAnsiTheme="majorHAnsi" w:cs="Domine"/>
          <w:sz w:val="22"/>
          <w:szCs w:val="22"/>
        </w:rPr>
        <w:t>/</w:t>
      </w:r>
      <w:r>
        <w:rPr>
          <w:rFonts w:asciiTheme="majorHAnsi" w:eastAsia="Domine" w:hAnsiTheme="majorHAnsi" w:cs="Domine"/>
          <w:sz w:val="22"/>
          <w:szCs w:val="22"/>
        </w:rPr>
        <w:t xml:space="preserve">what was its’ </w:t>
      </w:r>
      <w:r w:rsidR="009B13A9" w:rsidRPr="00E14F92">
        <w:rPr>
          <w:rFonts w:asciiTheme="majorHAnsi" w:eastAsia="Domine" w:hAnsiTheme="majorHAnsi" w:cs="Domine"/>
          <w:sz w:val="22"/>
          <w:szCs w:val="22"/>
        </w:rPr>
        <w:t>importance</w:t>
      </w:r>
    </w:p>
    <w:p w:rsidR="00971B33" w:rsidRPr="00971B33" w:rsidRDefault="00971B33">
      <w:pPr>
        <w:rPr>
          <w:rFonts w:asciiTheme="majorHAnsi" w:eastAsia="Domine" w:hAnsiTheme="majorHAnsi" w:cs="Domine"/>
          <w:sz w:val="22"/>
          <w:szCs w:val="22"/>
        </w:rPr>
      </w:pPr>
      <w:r>
        <w:rPr>
          <w:rFonts w:asciiTheme="majorHAnsi" w:eastAsia="Domine" w:hAnsiTheme="majorHAnsi" w:cs="Domine"/>
          <w:sz w:val="22"/>
          <w:szCs w:val="22"/>
        </w:rPr>
        <w:t>5.  D</w:t>
      </w:r>
      <w:r w:rsidR="004A3C9A" w:rsidRPr="00E14F92">
        <w:rPr>
          <w:rFonts w:asciiTheme="majorHAnsi" w:eastAsia="Domine" w:hAnsiTheme="majorHAnsi" w:cs="Domine"/>
          <w:sz w:val="22"/>
          <w:szCs w:val="22"/>
        </w:rPr>
        <w:t xml:space="preserve">iscrimination, prejudice and stereotyping </w:t>
      </w:r>
      <w:r>
        <w:rPr>
          <w:rFonts w:asciiTheme="majorHAnsi" w:eastAsia="Domine" w:hAnsiTheme="majorHAnsi" w:cs="Domine"/>
          <w:sz w:val="22"/>
          <w:szCs w:val="22"/>
        </w:rPr>
        <w:t>–</w:t>
      </w:r>
      <w:r w:rsidR="004A3C9A" w:rsidRPr="00E14F92">
        <w:rPr>
          <w:rFonts w:asciiTheme="majorHAnsi" w:eastAsia="Domine" w:hAnsiTheme="majorHAnsi" w:cs="Domine"/>
          <w:sz w:val="22"/>
          <w:szCs w:val="22"/>
        </w:rPr>
        <w:t xml:space="preserve"> differences</w:t>
      </w:r>
    </w:p>
    <w:p w:rsidR="0022678B" w:rsidRDefault="00971B33">
      <w:pPr>
        <w:rPr>
          <w:rFonts w:asciiTheme="majorHAnsi" w:eastAsia="Domine" w:hAnsiTheme="majorHAnsi" w:cs="Domine"/>
          <w:sz w:val="22"/>
          <w:szCs w:val="22"/>
        </w:rPr>
      </w:pPr>
      <w:r>
        <w:rPr>
          <w:rFonts w:asciiTheme="majorHAnsi" w:hAnsiTheme="majorHAnsi"/>
          <w:sz w:val="22"/>
          <w:szCs w:val="22"/>
        </w:rPr>
        <w:t xml:space="preserve">6.  </w:t>
      </w:r>
      <w:r w:rsidR="004A3C9A" w:rsidRPr="00E14F92">
        <w:rPr>
          <w:rFonts w:asciiTheme="majorHAnsi" w:eastAsia="Domine" w:hAnsiTheme="majorHAnsi" w:cs="Domine"/>
          <w:sz w:val="22"/>
          <w:szCs w:val="22"/>
        </w:rPr>
        <w:t>Charter of Rights and Freedoms- be familiar with the categories of your rights and freedoms (legal, mobility</w:t>
      </w:r>
      <w:r w:rsidR="00080B75" w:rsidRPr="00E14F92">
        <w:rPr>
          <w:rFonts w:asciiTheme="majorHAnsi" w:eastAsia="Domine" w:hAnsiTheme="majorHAnsi" w:cs="Domine"/>
          <w:sz w:val="22"/>
          <w:szCs w:val="22"/>
        </w:rPr>
        <w:t xml:space="preserve"> etc.</w:t>
      </w:r>
      <w:r w:rsidR="004A3C9A" w:rsidRPr="00E14F92">
        <w:rPr>
          <w:rFonts w:asciiTheme="majorHAnsi" w:eastAsia="Domine" w:hAnsiTheme="majorHAnsi" w:cs="Domine"/>
          <w:sz w:val="22"/>
          <w:szCs w:val="22"/>
        </w:rPr>
        <w:t>)</w:t>
      </w:r>
      <w:r w:rsidR="00E14F92">
        <w:rPr>
          <w:rFonts w:asciiTheme="majorHAnsi" w:eastAsia="Domine" w:hAnsiTheme="majorHAnsi" w:cs="Domine"/>
          <w:sz w:val="22"/>
          <w:szCs w:val="22"/>
        </w:rPr>
        <w:t xml:space="preserve"> – how has it transformed Canadian society?</w:t>
      </w:r>
    </w:p>
    <w:p w:rsidR="00971B33" w:rsidRPr="00E14F92" w:rsidRDefault="00971B33">
      <w:pPr>
        <w:rPr>
          <w:rFonts w:asciiTheme="majorHAnsi" w:hAnsiTheme="majorHAnsi"/>
          <w:sz w:val="22"/>
          <w:szCs w:val="22"/>
        </w:rPr>
      </w:pPr>
      <w:r>
        <w:rPr>
          <w:rFonts w:asciiTheme="majorHAnsi" w:eastAsia="Domine" w:hAnsiTheme="majorHAnsi" w:cs="Domine"/>
          <w:sz w:val="22"/>
          <w:szCs w:val="22"/>
        </w:rPr>
        <w:t>7.  Human Rights in Canada – what discriminatory actions are prohibited in Canada?  Who regulates them?</w:t>
      </w:r>
    </w:p>
    <w:p w:rsidR="0022678B" w:rsidRPr="006834DE" w:rsidRDefault="0022678B">
      <w:pPr>
        <w:rPr>
          <w:rFonts w:asciiTheme="majorHAnsi" w:hAnsiTheme="majorHAnsi"/>
          <w:sz w:val="20"/>
        </w:rPr>
      </w:pPr>
    </w:p>
    <w:p w:rsidR="0022678B" w:rsidRPr="006834DE" w:rsidRDefault="004A3C9A">
      <w:pPr>
        <w:rPr>
          <w:rFonts w:asciiTheme="majorHAnsi" w:hAnsiTheme="majorHAnsi"/>
          <w:sz w:val="20"/>
          <w:u w:val="single"/>
        </w:rPr>
      </w:pPr>
      <w:r w:rsidRPr="006834DE">
        <w:rPr>
          <w:rFonts w:asciiTheme="majorHAnsi" w:eastAsia="Domine" w:hAnsiTheme="majorHAnsi" w:cs="Domine"/>
          <w:b/>
          <w:sz w:val="22"/>
          <w:u w:val="single"/>
        </w:rPr>
        <w:t>Unit 3- Criminal Law</w:t>
      </w:r>
    </w:p>
    <w:p w:rsidR="0022678B" w:rsidRPr="006834DE" w:rsidRDefault="00971B33">
      <w:pPr>
        <w:rPr>
          <w:rFonts w:asciiTheme="majorHAnsi" w:hAnsiTheme="majorHAnsi"/>
          <w:sz w:val="20"/>
        </w:rPr>
      </w:pPr>
      <w:r>
        <w:rPr>
          <w:rFonts w:asciiTheme="majorHAnsi" w:eastAsia="Domine" w:hAnsiTheme="majorHAnsi" w:cs="Domine"/>
          <w:sz w:val="22"/>
        </w:rPr>
        <w:t>1.  D</w:t>
      </w:r>
      <w:r w:rsidR="00E14F92">
        <w:rPr>
          <w:rFonts w:asciiTheme="majorHAnsi" w:eastAsia="Domine" w:hAnsiTheme="majorHAnsi" w:cs="Domine"/>
          <w:sz w:val="22"/>
        </w:rPr>
        <w:t>efine ‘</w:t>
      </w:r>
      <w:r w:rsidR="00080B75">
        <w:rPr>
          <w:rFonts w:asciiTheme="majorHAnsi" w:eastAsia="Domine" w:hAnsiTheme="majorHAnsi" w:cs="Domine"/>
          <w:sz w:val="22"/>
        </w:rPr>
        <w:t>crime</w:t>
      </w:r>
      <w:r w:rsidR="00E14F92">
        <w:rPr>
          <w:rFonts w:asciiTheme="majorHAnsi" w:eastAsia="Domine" w:hAnsiTheme="majorHAnsi" w:cs="Domine"/>
          <w:sz w:val="22"/>
        </w:rPr>
        <w:t>’</w:t>
      </w:r>
      <w:r w:rsidR="00080B75">
        <w:rPr>
          <w:rFonts w:asciiTheme="majorHAnsi" w:eastAsia="Domine" w:hAnsiTheme="majorHAnsi" w:cs="Domine"/>
          <w:sz w:val="22"/>
        </w:rPr>
        <w:t xml:space="preserve"> and the Criminal C</w:t>
      </w:r>
      <w:r w:rsidR="004A3C9A" w:rsidRPr="006834DE">
        <w:rPr>
          <w:rFonts w:asciiTheme="majorHAnsi" w:eastAsia="Domine" w:hAnsiTheme="majorHAnsi" w:cs="Domine"/>
          <w:sz w:val="22"/>
        </w:rPr>
        <w:t>ode</w:t>
      </w:r>
    </w:p>
    <w:p w:rsidR="0022678B" w:rsidRPr="006834DE" w:rsidRDefault="00971B33">
      <w:pPr>
        <w:rPr>
          <w:rFonts w:asciiTheme="majorHAnsi" w:hAnsiTheme="majorHAnsi"/>
          <w:sz w:val="20"/>
        </w:rPr>
      </w:pPr>
      <w:r>
        <w:rPr>
          <w:rFonts w:asciiTheme="majorHAnsi" w:eastAsia="Domine" w:hAnsiTheme="majorHAnsi" w:cs="Domine"/>
          <w:sz w:val="22"/>
        </w:rPr>
        <w:t>2.  What are the p</w:t>
      </w:r>
      <w:r w:rsidR="004A3C9A" w:rsidRPr="006834DE">
        <w:rPr>
          <w:rFonts w:asciiTheme="majorHAnsi" w:eastAsia="Domine" w:hAnsiTheme="majorHAnsi" w:cs="Domine"/>
          <w:sz w:val="22"/>
        </w:rPr>
        <w:t>urposes</w:t>
      </w:r>
      <w:r w:rsidR="006834DE">
        <w:rPr>
          <w:rFonts w:asciiTheme="majorHAnsi" w:eastAsia="Domine" w:hAnsiTheme="majorHAnsi" w:cs="Domine"/>
          <w:sz w:val="22"/>
        </w:rPr>
        <w:t xml:space="preserve"> of criminal law</w:t>
      </w:r>
      <w:r>
        <w:rPr>
          <w:rFonts w:asciiTheme="majorHAnsi" w:eastAsia="Domine" w:hAnsiTheme="majorHAnsi" w:cs="Domine"/>
          <w:sz w:val="22"/>
        </w:rPr>
        <w:t>?</w:t>
      </w:r>
    </w:p>
    <w:p w:rsidR="0022678B" w:rsidRPr="006834DE" w:rsidRDefault="00971B33">
      <w:pPr>
        <w:rPr>
          <w:rFonts w:asciiTheme="majorHAnsi" w:hAnsiTheme="majorHAnsi"/>
          <w:sz w:val="20"/>
        </w:rPr>
      </w:pPr>
      <w:r>
        <w:rPr>
          <w:rFonts w:asciiTheme="majorHAnsi" w:eastAsia="Domine" w:hAnsiTheme="majorHAnsi" w:cs="Domine"/>
          <w:sz w:val="22"/>
        </w:rPr>
        <w:t xml:space="preserve">3.  Levels of </w:t>
      </w:r>
      <w:r w:rsidR="004A3C9A" w:rsidRPr="006834DE">
        <w:rPr>
          <w:rFonts w:asciiTheme="majorHAnsi" w:eastAsia="Domine" w:hAnsiTheme="majorHAnsi" w:cs="Domine"/>
          <w:sz w:val="22"/>
        </w:rPr>
        <w:t>criminal</w:t>
      </w:r>
      <w:r w:rsidR="00E14F92">
        <w:rPr>
          <w:rFonts w:asciiTheme="majorHAnsi" w:eastAsia="Domine" w:hAnsiTheme="majorHAnsi" w:cs="Domine"/>
          <w:sz w:val="22"/>
        </w:rPr>
        <w:t xml:space="preserve"> offences - summary, indictable, h</w:t>
      </w:r>
      <w:r w:rsidR="004A3C9A" w:rsidRPr="006834DE">
        <w:rPr>
          <w:rFonts w:asciiTheme="majorHAnsi" w:eastAsia="Domine" w:hAnsiTheme="majorHAnsi" w:cs="Domine"/>
          <w:sz w:val="22"/>
        </w:rPr>
        <w:t>ybrid</w:t>
      </w:r>
      <w:r w:rsidR="00E14F92">
        <w:rPr>
          <w:rFonts w:asciiTheme="majorHAnsi" w:eastAsia="Domine" w:hAnsiTheme="majorHAnsi" w:cs="Domine"/>
          <w:sz w:val="22"/>
        </w:rPr>
        <w:t xml:space="preserve"> – what’s the difference?</w:t>
      </w:r>
      <w:r w:rsidR="004A3C9A" w:rsidRPr="006834DE">
        <w:rPr>
          <w:rFonts w:asciiTheme="majorHAnsi" w:eastAsia="Domine" w:hAnsiTheme="majorHAnsi" w:cs="Domine"/>
          <w:sz w:val="22"/>
        </w:rPr>
        <w:t xml:space="preserve"> </w:t>
      </w:r>
    </w:p>
    <w:p w:rsidR="0022678B" w:rsidRPr="006834DE" w:rsidRDefault="00971B33">
      <w:pPr>
        <w:rPr>
          <w:rFonts w:asciiTheme="majorHAnsi" w:hAnsiTheme="majorHAnsi"/>
          <w:sz w:val="20"/>
        </w:rPr>
      </w:pPr>
      <w:r>
        <w:rPr>
          <w:rFonts w:asciiTheme="majorHAnsi" w:eastAsia="Domine" w:hAnsiTheme="majorHAnsi" w:cs="Domine"/>
          <w:sz w:val="22"/>
        </w:rPr>
        <w:t>4.  Serious offences to the person (v</w:t>
      </w:r>
      <w:r w:rsidR="004A3C9A" w:rsidRPr="006834DE">
        <w:rPr>
          <w:rFonts w:asciiTheme="majorHAnsi" w:eastAsia="Domine" w:hAnsiTheme="majorHAnsi" w:cs="Domine"/>
          <w:sz w:val="22"/>
        </w:rPr>
        <w:t>iolent crimes</w:t>
      </w:r>
      <w:r>
        <w:rPr>
          <w:rFonts w:asciiTheme="majorHAnsi" w:eastAsia="Domine" w:hAnsiTheme="majorHAnsi" w:cs="Domine"/>
          <w:sz w:val="22"/>
        </w:rPr>
        <w:t>)</w:t>
      </w:r>
      <w:r w:rsidR="00E14F92">
        <w:rPr>
          <w:rFonts w:asciiTheme="majorHAnsi" w:eastAsia="Domine" w:hAnsiTheme="majorHAnsi" w:cs="Domine"/>
          <w:sz w:val="22"/>
        </w:rPr>
        <w:t xml:space="preserve"> </w:t>
      </w:r>
      <w:r w:rsidR="004A3C9A" w:rsidRPr="006834DE">
        <w:rPr>
          <w:rFonts w:asciiTheme="majorHAnsi" w:eastAsia="Domine" w:hAnsiTheme="majorHAnsi" w:cs="Domine"/>
          <w:sz w:val="22"/>
        </w:rPr>
        <w:t>-</w:t>
      </w:r>
      <w:r w:rsidR="00E14F92">
        <w:rPr>
          <w:rFonts w:asciiTheme="majorHAnsi" w:eastAsia="Domine" w:hAnsiTheme="majorHAnsi" w:cs="Domine"/>
          <w:sz w:val="22"/>
        </w:rPr>
        <w:t xml:space="preserve"> </w:t>
      </w:r>
      <w:r w:rsidR="004A3C9A" w:rsidRPr="006834DE">
        <w:rPr>
          <w:rFonts w:asciiTheme="majorHAnsi" w:eastAsia="Domine" w:hAnsiTheme="majorHAnsi" w:cs="Domine"/>
          <w:sz w:val="22"/>
        </w:rPr>
        <w:t>homicide, murder, manslaughter, infanticide, culpable homicide</w:t>
      </w:r>
      <w:r w:rsidR="00E14F92">
        <w:rPr>
          <w:rFonts w:asciiTheme="majorHAnsi" w:eastAsia="Domine" w:hAnsiTheme="majorHAnsi" w:cs="Domine"/>
          <w:sz w:val="22"/>
        </w:rPr>
        <w:t xml:space="preserve"> – how are these different?</w:t>
      </w:r>
    </w:p>
    <w:p w:rsidR="0022678B" w:rsidRPr="006834DE" w:rsidRDefault="00971B33">
      <w:pPr>
        <w:rPr>
          <w:rFonts w:asciiTheme="majorHAnsi" w:hAnsiTheme="majorHAnsi"/>
          <w:sz w:val="20"/>
        </w:rPr>
      </w:pPr>
      <w:r>
        <w:rPr>
          <w:rFonts w:asciiTheme="majorHAnsi" w:eastAsia="Domine" w:hAnsiTheme="majorHAnsi" w:cs="Domine"/>
          <w:sz w:val="22"/>
        </w:rPr>
        <w:t>5.  E</w:t>
      </w:r>
      <w:r w:rsidR="004A3C9A" w:rsidRPr="006834DE">
        <w:rPr>
          <w:rFonts w:asciiTheme="majorHAnsi" w:eastAsia="Domine" w:hAnsiTheme="majorHAnsi" w:cs="Domine"/>
          <w:sz w:val="22"/>
        </w:rPr>
        <w:t>lements of an offence</w:t>
      </w:r>
      <w:r>
        <w:rPr>
          <w:rFonts w:asciiTheme="majorHAnsi" w:eastAsia="Domine" w:hAnsiTheme="majorHAnsi" w:cs="Domine"/>
          <w:sz w:val="22"/>
        </w:rPr>
        <w:t xml:space="preserve"> </w:t>
      </w:r>
      <w:r w:rsidR="004A3C9A" w:rsidRPr="006834DE">
        <w:rPr>
          <w:rFonts w:asciiTheme="majorHAnsi" w:eastAsia="Domine" w:hAnsiTheme="majorHAnsi" w:cs="Domine"/>
          <w:sz w:val="22"/>
        </w:rPr>
        <w:t>-</w:t>
      </w:r>
      <w:r>
        <w:rPr>
          <w:rFonts w:asciiTheme="majorHAnsi" w:eastAsia="Domine" w:hAnsiTheme="majorHAnsi" w:cs="Domine"/>
          <w:sz w:val="22"/>
        </w:rPr>
        <w:t xml:space="preserve"> what is the criminal equation model?</w:t>
      </w:r>
    </w:p>
    <w:p w:rsidR="0022678B" w:rsidRDefault="00971B33">
      <w:pPr>
        <w:rPr>
          <w:rFonts w:asciiTheme="majorHAnsi" w:eastAsia="Domine" w:hAnsiTheme="majorHAnsi" w:cs="Domine"/>
          <w:sz w:val="22"/>
        </w:rPr>
      </w:pPr>
      <w:r>
        <w:rPr>
          <w:rFonts w:asciiTheme="majorHAnsi" w:eastAsia="Domine" w:hAnsiTheme="majorHAnsi" w:cs="Domine"/>
          <w:sz w:val="22"/>
        </w:rPr>
        <w:t>6.  P</w:t>
      </w:r>
      <w:r w:rsidR="004A3C9A" w:rsidRPr="006834DE">
        <w:rPr>
          <w:rFonts w:asciiTheme="majorHAnsi" w:eastAsia="Domine" w:hAnsiTheme="majorHAnsi" w:cs="Domine"/>
          <w:sz w:val="22"/>
        </w:rPr>
        <w:t>arties to an offence</w:t>
      </w:r>
      <w:r>
        <w:rPr>
          <w:rFonts w:asciiTheme="majorHAnsi" w:eastAsia="Domine" w:hAnsiTheme="majorHAnsi" w:cs="Domine"/>
          <w:sz w:val="22"/>
        </w:rPr>
        <w:t xml:space="preserve"> - aiding and a</w:t>
      </w:r>
      <w:r w:rsidR="004A3C9A" w:rsidRPr="006834DE">
        <w:rPr>
          <w:rFonts w:asciiTheme="majorHAnsi" w:eastAsia="Domine" w:hAnsiTheme="majorHAnsi" w:cs="Domine"/>
          <w:sz w:val="22"/>
        </w:rPr>
        <w:t>betting</w:t>
      </w:r>
      <w:r>
        <w:rPr>
          <w:rFonts w:asciiTheme="majorHAnsi" w:eastAsia="Domine" w:hAnsiTheme="majorHAnsi" w:cs="Domine"/>
          <w:sz w:val="22"/>
        </w:rPr>
        <w:t>, accessory…who can be charged with a crime?</w:t>
      </w:r>
    </w:p>
    <w:p w:rsidR="00971B33" w:rsidRPr="006834DE" w:rsidRDefault="00971B33">
      <w:pPr>
        <w:rPr>
          <w:rFonts w:asciiTheme="majorHAnsi" w:hAnsiTheme="majorHAnsi"/>
          <w:sz w:val="20"/>
        </w:rPr>
      </w:pPr>
      <w:r>
        <w:rPr>
          <w:rFonts w:asciiTheme="majorHAnsi" w:eastAsia="Domine" w:hAnsiTheme="majorHAnsi" w:cs="Domine"/>
          <w:sz w:val="22"/>
        </w:rPr>
        <w:t>7.  What is the difference between general and specific defences?  What are the most common types?</w:t>
      </w:r>
    </w:p>
    <w:p w:rsidR="0022678B" w:rsidRPr="006834DE" w:rsidRDefault="00971B33">
      <w:pPr>
        <w:rPr>
          <w:rFonts w:asciiTheme="majorHAnsi" w:hAnsiTheme="majorHAnsi"/>
          <w:sz w:val="20"/>
        </w:rPr>
      </w:pPr>
      <w:r>
        <w:rPr>
          <w:rFonts w:asciiTheme="majorHAnsi" w:eastAsia="Domine" w:hAnsiTheme="majorHAnsi" w:cs="Domine"/>
          <w:sz w:val="22"/>
        </w:rPr>
        <w:t>8.  O</w:t>
      </w:r>
      <w:r w:rsidR="004A3C9A" w:rsidRPr="006834DE">
        <w:rPr>
          <w:rFonts w:asciiTheme="majorHAnsi" w:eastAsia="Domine" w:hAnsiTheme="majorHAnsi" w:cs="Domine"/>
          <w:sz w:val="22"/>
        </w:rPr>
        <w:t xml:space="preserve">ur criminal court system- </w:t>
      </w:r>
      <w:r w:rsidR="00E14F92">
        <w:rPr>
          <w:rFonts w:asciiTheme="majorHAnsi" w:eastAsia="Domine" w:hAnsiTheme="majorHAnsi" w:cs="Domine"/>
          <w:sz w:val="22"/>
        </w:rPr>
        <w:t>what are the levels, and what types of cases do they hear?</w:t>
      </w:r>
    </w:p>
    <w:p w:rsidR="0022678B" w:rsidRPr="006834DE" w:rsidRDefault="00971B33">
      <w:pPr>
        <w:rPr>
          <w:rFonts w:asciiTheme="majorHAnsi" w:hAnsiTheme="majorHAnsi"/>
          <w:sz w:val="20"/>
        </w:rPr>
      </w:pPr>
      <w:r>
        <w:rPr>
          <w:rFonts w:asciiTheme="majorHAnsi" w:eastAsia="Domine" w:hAnsiTheme="majorHAnsi" w:cs="Domine"/>
          <w:sz w:val="22"/>
        </w:rPr>
        <w:lastRenderedPageBreak/>
        <w:t>9.  J</w:t>
      </w:r>
      <w:r w:rsidR="00E14F92">
        <w:rPr>
          <w:rFonts w:asciiTheme="majorHAnsi" w:eastAsia="Domine" w:hAnsiTheme="majorHAnsi" w:cs="Domine"/>
          <w:sz w:val="22"/>
        </w:rPr>
        <w:t>uries –</w:t>
      </w:r>
      <w:r>
        <w:rPr>
          <w:rFonts w:asciiTheme="majorHAnsi" w:eastAsia="Domine" w:hAnsiTheme="majorHAnsi" w:cs="Domine"/>
          <w:sz w:val="22"/>
        </w:rPr>
        <w:t xml:space="preserve"> who can serve on one?  Who can be exempt?   What is the difference between peremptory challenges v challenge for cause?</w:t>
      </w:r>
    </w:p>
    <w:p w:rsidR="0022678B" w:rsidRDefault="00971B33">
      <w:pPr>
        <w:rPr>
          <w:rFonts w:asciiTheme="majorHAnsi" w:eastAsia="Domine" w:hAnsiTheme="majorHAnsi" w:cs="Domine"/>
          <w:sz w:val="22"/>
        </w:rPr>
      </w:pPr>
      <w:r>
        <w:rPr>
          <w:rFonts w:asciiTheme="majorHAnsi" w:eastAsia="Domine" w:hAnsiTheme="majorHAnsi" w:cs="Domine"/>
          <w:sz w:val="22"/>
        </w:rPr>
        <w:t>10.  S</w:t>
      </w:r>
      <w:r w:rsidR="004A3C9A" w:rsidRPr="006834DE">
        <w:rPr>
          <w:rFonts w:asciiTheme="majorHAnsi" w:eastAsia="Domine" w:hAnsiTheme="majorHAnsi" w:cs="Domine"/>
          <w:sz w:val="22"/>
        </w:rPr>
        <w:t>earch laws- search warrant, search rules</w:t>
      </w:r>
      <w:r w:rsidR="00E14F92">
        <w:rPr>
          <w:rFonts w:asciiTheme="majorHAnsi" w:eastAsia="Domine" w:hAnsiTheme="majorHAnsi" w:cs="Domine"/>
          <w:sz w:val="22"/>
        </w:rPr>
        <w:t xml:space="preserve"> – when is a warrant required/not required?</w:t>
      </w:r>
    </w:p>
    <w:p w:rsidR="00971B33" w:rsidRPr="006834DE" w:rsidRDefault="00971B33">
      <w:pPr>
        <w:rPr>
          <w:rFonts w:asciiTheme="majorHAnsi" w:hAnsiTheme="majorHAnsi"/>
          <w:sz w:val="20"/>
        </w:rPr>
      </w:pPr>
      <w:r>
        <w:rPr>
          <w:rFonts w:asciiTheme="majorHAnsi" w:eastAsia="Domine" w:hAnsiTheme="majorHAnsi" w:cs="Domine"/>
          <w:sz w:val="22"/>
        </w:rPr>
        <w:t>11.  Crime scene investigation – what is the difference between physical and forensic evidence?</w:t>
      </w:r>
    </w:p>
    <w:p w:rsidR="0022678B" w:rsidRDefault="00971B33">
      <w:pPr>
        <w:rPr>
          <w:rFonts w:asciiTheme="majorHAnsi" w:eastAsia="Domine" w:hAnsiTheme="majorHAnsi" w:cs="Domine"/>
          <w:sz w:val="22"/>
        </w:rPr>
      </w:pPr>
      <w:r>
        <w:rPr>
          <w:rFonts w:asciiTheme="majorHAnsi" w:eastAsia="Domine" w:hAnsiTheme="majorHAnsi" w:cs="Domine"/>
          <w:sz w:val="22"/>
        </w:rPr>
        <w:t>12.  S</w:t>
      </w:r>
      <w:r w:rsidR="004A3C9A" w:rsidRPr="006834DE">
        <w:rPr>
          <w:rFonts w:asciiTheme="majorHAnsi" w:eastAsia="Domine" w:hAnsiTheme="majorHAnsi" w:cs="Domine"/>
          <w:sz w:val="22"/>
        </w:rPr>
        <w:t>entencing principles</w:t>
      </w:r>
      <w:r w:rsidR="00E14F92">
        <w:rPr>
          <w:rFonts w:asciiTheme="majorHAnsi" w:eastAsia="Domine" w:hAnsiTheme="majorHAnsi" w:cs="Domine"/>
          <w:sz w:val="22"/>
        </w:rPr>
        <w:t xml:space="preserve"> </w:t>
      </w:r>
      <w:r w:rsidR="004A3C9A" w:rsidRPr="006834DE">
        <w:rPr>
          <w:rFonts w:asciiTheme="majorHAnsi" w:eastAsia="Domine" w:hAnsiTheme="majorHAnsi" w:cs="Domine"/>
          <w:sz w:val="22"/>
        </w:rPr>
        <w:t>-</w:t>
      </w:r>
      <w:r w:rsidR="00E14F92">
        <w:rPr>
          <w:rFonts w:asciiTheme="majorHAnsi" w:eastAsia="Domine" w:hAnsiTheme="majorHAnsi" w:cs="Domine"/>
          <w:sz w:val="22"/>
        </w:rPr>
        <w:t xml:space="preserve"> </w:t>
      </w:r>
      <w:r w:rsidR="004A3C9A" w:rsidRPr="006834DE">
        <w:rPr>
          <w:rFonts w:asciiTheme="majorHAnsi" w:eastAsia="Domine" w:hAnsiTheme="majorHAnsi" w:cs="Domine"/>
          <w:sz w:val="22"/>
        </w:rPr>
        <w:t>deterrence, rehabilitation, retribution, segregation</w:t>
      </w:r>
      <w:r>
        <w:rPr>
          <w:rFonts w:asciiTheme="majorHAnsi" w:eastAsia="Domine" w:hAnsiTheme="majorHAnsi" w:cs="Domine"/>
          <w:sz w:val="22"/>
        </w:rPr>
        <w:t xml:space="preserve"> – which one(s) do we focus on in Canada?</w:t>
      </w:r>
    </w:p>
    <w:p w:rsidR="00E14F92" w:rsidRPr="006834DE" w:rsidRDefault="00971B33">
      <w:pPr>
        <w:rPr>
          <w:rFonts w:asciiTheme="majorHAnsi" w:hAnsiTheme="majorHAnsi"/>
          <w:sz w:val="20"/>
        </w:rPr>
      </w:pPr>
      <w:r>
        <w:rPr>
          <w:rFonts w:asciiTheme="majorHAnsi" w:eastAsia="Domine" w:hAnsiTheme="majorHAnsi" w:cs="Domine"/>
          <w:sz w:val="22"/>
        </w:rPr>
        <w:t>13.  F</w:t>
      </w:r>
      <w:r w:rsidR="00E14F92" w:rsidRPr="006834DE">
        <w:rPr>
          <w:rFonts w:asciiTheme="majorHAnsi" w:eastAsia="Domine" w:hAnsiTheme="majorHAnsi" w:cs="Domine"/>
          <w:sz w:val="22"/>
        </w:rPr>
        <w:t>actors taken into consideration when determining an appropriate sentence</w:t>
      </w:r>
      <w:r w:rsidR="00E14F92">
        <w:rPr>
          <w:rFonts w:asciiTheme="majorHAnsi" w:eastAsia="Domine" w:hAnsiTheme="majorHAnsi" w:cs="Domine"/>
          <w:sz w:val="22"/>
        </w:rPr>
        <w:t xml:space="preserve"> </w:t>
      </w:r>
      <w:r w:rsidR="00E14F92" w:rsidRPr="006834DE">
        <w:rPr>
          <w:rFonts w:asciiTheme="majorHAnsi" w:eastAsia="Domine" w:hAnsiTheme="majorHAnsi" w:cs="Domine"/>
          <w:sz w:val="22"/>
        </w:rPr>
        <w:t>(aggravating/mitigating)</w:t>
      </w:r>
    </w:p>
    <w:p w:rsidR="0022678B" w:rsidRPr="006834DE" w:rsidRDefault="00971B33">
      <w:pPr>
        <w:rPr>
          <w:rFonts w:asciiTheme="majorHAnsi" w:hAnsiTheme="majorHAnsi"/>
          <w:sz w:val="20"/>
        </w:rPr>
      </w:pPr>
      <w:r>
        <w:rPr>
          <w:rFonts w:asciiTheme="majorHAnsi" w:eastAsia="Domine" w:hAnsiTheme="majorHAnsi" w:cs="Domine"/>
          <w:sz w:val="22"/>
        </w:rPr>
        <w:t xml:space="preserve">14.  </w:t>
      </w:r>
      <w:r w:rsidR="006834DE">
        <w:rPr>
          <w:rFonts w:asciiTheme="majorHAnsi" w:eastAsia="Domine" w:hAnsiTheme="majorHAnsi" w:cs="Domine"/>
          <w:sz w:val="22"/>
        </w:rPr>
        <w:t>Youth Criminal Justice A</w:t>
      </w:r>
      <w:r w:rsidR="004A3C9A" w:rsidRPr="006834DE">
        <w:rPr>
          <w:rFonts w:asciiTheme="majorHAnsi" w:eastAsia="Domine" w:hAnsiTheme="majorHAnsi" w:cs="Domine"/>
          <w:sz w:val="22"/>
        </w:rPr>
        <w:t>ct</w:t>
      </w:r>
      <w:r w:rsidR="006834DE">
        <w:rPr>
          <w:rFonts w:asciiTheme="majorHAnsi" w:eastAsia="Domine" w:hAnsiTheme="majorHAnsi" w:cs="Domine"/>
          <w:sz w:val="22"/>
        </w:rPr>
        <w:t>- main differences between the Juvenile Delinquents Act and Young Offenders A</w:t>
      </w:r>
      <w:r w:rsidR="004A3C9A" w:rsidRPr="006834DE">
        <w:rPr>
          <w:rFonts w:asciiTheme="majorHAnsi" w:eastAsia="Domine" w:hAnsiTheme="majorHAnsi" w:cs="Domine"/>
          <w:sz w:val="22"/>
        </w:rPr>
        <w:t xml:space="preserve">ct- how does the YCJA support youth? </w:t>
      </w:r>
      <w:r w:rsidR="00E14F92">
        <w:rPr>
          <w:rFonts w:asciiTheme="majorHAnsi" w:eastAsia="Domine" w:hAnsiTheme="majorHAnsi" w:cs="Domine"/>
          <w:sz w:val="22"/>
        </w:rPr>
        <w:t xml:space="preserve"> What is the age of criminal responsibility?</w:t>
      </w:r>
    </w:p>
    <w:p w:rsidR="004A3C9A" w:rsidRPr="006834DE" w:rsidRDefault="004A3C9A">
      <w:pPr>
        <w:rPr>
          <w:rFonts w:asciiTheme="majorHAnsi" w:hAnsiTheme="majorHAnsi"/>
          <w:sz w:val="20"/>
        </w:rPr>
      </w:pPr>
    </w:p>
    <w:p w:rsidR="004A3C9A" w:rsidRPr="006834DE" w:rsidRDefault="004A3C9A">
      <w:pPr>
        <w:rPr>
          <w:rFonts w:asciiTheme="majorHAnsi" w:eastAsia="Domine" w:hAnsiTheme="majorHAnsi" w:cs="Domine"/>
          <w:b/>
          <w:sz w:val="22"/>
          <w:u w:val="single"/>
        </w:rPr>
      </w:pPr>
      <w:r w:rsidRPr="006834DE">
        <w:rPr>
          <w:rFonts w:asciiTheme="majorHAnsi" w:eastAsia="Domine" w:hAnsiTheme="majorHAnsi" w:cs="Domine"/>
          <w:b/>
          <w:sz w:val="22"/>
          <w:u w:val="single"/>
        </w:rPr>
        <w:t>Unit 4- Regulation and Dispute Resolution</w:t>
      </w:r>
    </w:p>
    <w:p w:rsidR="006834DE" w:rsidRDefault="00E14F92">
      <w:pPr>
        <w:rPr>
          <w:rFonts w:asciiTheme="majorHAnsi" w:eastAsia="Domine" w:hAnsiTheme="majorHAnsi" w:cs="Domine"/>
          <w:sz w:val="22"/>
        </w:rPr>
      </w:pPr>
      <w:r>
        <w:rPr>
          <w:rFonts w:asciiTheme="majorHAnsi" w:eastAsia="Domine" w:hAnsiTheme="majorHAnsi" w:cs="Domine"/>
          <w:sz w:val="22"/>
        </w:rPr>
        <w:t>1.  W</w:t>
      </w:r>
      <w:r w:rsidR="004A3C9A" w:rsidRPr="006834DE">
        <w:rPr>
          <w:rFonts w:asciiTheme="majorHAnsi" w:eastAsia="Domine" w:hAnsiTheme="majorHAnsi" w:cs="Domine"/>
          <w:sz w:val="22"/>
        </w:rPr>
        <w:t>hat is a tort</w:t>
      </w:r>
      <w:r w:rsidR="00080B75">
        <w:rPr>
          <w:rFonts w:asciiTheme="majorHAnsi" w:eastAsia="Domine" w:hAnsiTheme="majorHAnsi" w:cs="Domine"/>
          <w:sz w:val="22"/>
        </w:rPr>
        <w:t>?</w:t>
      </w:r>
    </w:p>
    <w:p w:rsidR="0022678B" w:rsidRPr="006834DE" w:rsidRDefault="00E14F92">
      <w:pPr>
        <w:rPr>
          <w:rFonts w:asciiTheme="majorHAnsi" w:hAnsiTheme="majorHAnsi"/>
          <w:sz w:val="20"/>
        </w:rPr>
      </w:pPr>
      <w:r>
        <w:rPr>
          <w:rFonts w:asciiTheme="majorHAnsi" w:eastAsia="Domine" w:hAnsiTheme="majorHAnsi" w:cs="Domine"/>
          <w:sz w:val="22"/>
        </w:rPr>
        <w:t>2.  S</w:t>
      </w:r>
      <w:r w:rsidR="006834DE">
        <w:rPr>
          <w:rFonts w:asciiTheme="majorHAnsi" w:eastAsia="Domine" w:hAnsiTheme="majorHAnsi" w:cs="Domine"/>
          <w:sz w:val="22"/>
        </w:rPr>
        <w:t>tages in a civil action (</w:t>
      </w:r>
      <w:r w:rsidR="004A3C9A" w:rsidRPr="006834DE">
        <w:rPr>
          <w:rFonts w:asciiTheme="majorHAnsi" w:eastAsia="Domine" w:hAnsiTheme="majorHAnsi" w:cs="Domine"/>
          <w:sz w:val="22"/>
        </w:rPr>
        <w:t xml:space="preserve">examination for discovery, </w:t>
      </w:r>
      <w:r w:rsidR="006834DE">
        <w:rPr>
          <w:rFonts w:asciiTheme="majorHAnsi" w:eastAsia="Domine" w:hAnsiTheme="majorHAnsi" w:cs="Domine"/>
          <w:sz w:val="22"/>
        </w:rPr>
        <w:t>settlement out of court…)</w:t>
      </w:r>
    </w:p>
    <w:p w:rsidR="0022678B" w:rsidRPr="006834DE" w:rsidRDefault="00E14F92">
      <w:pPr>
        <w:rPr>
          <w:rFonts w:asciiTheme="majorHAnsi" w:hAnsiTheme="majorHAnsi"/>
          <w:sz w:val="20"/>
        </w:rPr>
      </w:pPr>
      <w:r>
        <w:rPr>
          <w:rFonts w:asciiTheme="majorHAnsi" w:eastAsia="Domine" w:hAnsiTheme="majorHAnsi" w:cs="Domine"/>
          <w:sz w:val="22"/>
        </w:rPr>
        <w:t>3.  A</w:t>
      </w:r>
      <w:r w:rsidR="004A3C9A" w:rsidRPr="006834DE">
        <w:rPr>
          <w:rFonts w:asciiTheme="majorHAnsi" w:eastAsia="Domine" w:hAnsiTheme="majorHAnsi" w:cs="Domine"/>
          <w:sz w:val="22"/>
        </w:rPr>
        <w:t>DR</w:t>
      </w:r>
      <w:r>
        <w:rPr>
          <w:rFonts w:asciiTheme="majorHAnsi" w:eastAsia="Domine" w:hAnsiTheme="majorHAnsi" w:cs="Domine"/>
          <w:sz w:val="22"/>
        </w:rPr>
        <w:t xml:space="preserve"> </w:t>
      </w:r>
      <w:r w:rsidR="004A3C9A" w:rsidRPr="006834DE">
        <w:rPr>
          <w:rFonts w:asciiTheme="majorHAnsi" w:eastAsia="Domine" w:hAnsiTheme="majorHAnsi" w:cs="Domine"/>
          <w:sz w:val="22"/>
        </w:rPr>
        <w:t>-</w:t>
      </w:r>
      <w:r>
        <w:rPr>
          <w:rFonts w:asciiTheme="majorHAnsi" w:eastAsia="Domine" w:hAnsiTheme="majorHAnsi" w:cs="Domine"/>
          <w:sz w:val="22"/>
        </w:rPr>
        <w:t xml:space="preserve"> </w:t>
      </w:r>
      <w:r w:rsidR="004A3C9A" w:rsidRPr="006834DE">
        <w:rPr>
          <w:rFonts w:asciiTheme="majorHAnsi" w:eastAsia="Domine" w:hAnsiTheme="majorHAnsi" w:cs="Domine"/>
          <w:sz w:val="22"/>
        </w:rPr>
        <w:t>mediation, arbitration, negotiation-which is most common? How does ADR differ from civil litigation?</w:t>
      </w:r>
    </w:p>
    <w:p w:rsidR="0022678B" w:rsidRPr="006834DE" w:rsidRDefault="00E14F92">
      <w:pPr>
        <w:rPr>
          <w:rFonts w:asciiTheme="majorHAnsi" w:hAnsiTheme="majorHAnsi"/>
          <w:sz w:val="20"/>
        </w:rPr>
      </w:pPr>
      <w:r>
        <w:rPr>
          <w:rFonts w:asciiTheme="majorHAnsi" w:eastAsia="Domine" w:hAnsiTheme="majorHAnsi" w:cs="Domine"/>
          <w:sz w:val="22"/>
        </w:rPr>
        <w:t>4.  W</w:t>
      </w:r>
      <w:r w:rsidR="004A3C9A" w:rsidRPr="006834DE">
        <w:rPr>
          <w:rFonts w:asciiTheme="majorHAnsi" w:eastAsia="Domine" w:hAnsiTheme="majorHAnsi" w:cs="Domine"/>
          <w:sz w:val="22"/>
        </w:rPr>
        <w:t>ho are the people involved in civil law suits</w:t>
      </w:r>
      <w:r>
        <w:rPr>
          <w:rFonts w:asciiTheme="majorHAnsi" w:eastAsia="Domine" w:hAnsiTheme="majorHAnsi" w:cs="Domine"/>
          <w:sz w:val="22"/>
        </w:rPr>
        <w:t xml:space="preserve"> (legal terms)</w:t>
      </w:r>
      <w:r w:rsidR="005B0279">
        <w:rPr>
          <w:rFonts w:asciiTheme="majorHAnsi" w:eastAsia="Domine" w:hAnsiTheme="majorHAnsi" w:cs="Domine"/>
          <w:sz w:val="22"/>
        </w:rPr>
        <w:t>.  What is a class-action lawsuit?</w:t>
      </w:r>
    </w:p>
    <w:p w:rsidR="0022678B" w:rsidRPr="006834DE" w:rsidRDefault="00E14F92">
      <w:pPr>
        <w:rPr>
          <w:rFonts w:asciiTheme="majorHAnsi" w:hAnsiTheme="majorHAnsi"/>
          <w:sz w:val="20"/>
        </w:rPr>
      </w:pPr>
      <w:r>
        <w:rPr>
          <w:rFonts w:asciiTheme="majorHAnsi" w:eastAsia="Domine" w:hAnsiTheme="majorHAnsi" w:cs="Domine"/>
          <w:sz w:val="22"/>
        </w:rPr>
        <w:t>5.  L</w:t>
      </w:r>
      <w:r w:rsidR="009B13A9">
        <w:rPr>
          <w:rFonts w:asciiTheme="majorHAnsi" w:eastAsia="Domine" w:hAnsiTheme="majorHAnsi" w:cs="Domine"/>
          <w:sz w:val="22"/>
        </w:rPr>
        <w:t xml:space="preserve">ibel, defamation, </w:t>
      </w:r>
      <w:r w:rsidR="004A3C9A" w:rsidRPr="006834DE">
        <w:rPr>
          <w:rFonts w:asciiTheme="majorHAnsi" w:eastAsia="Domine" w:hAnsiTheme="majorHAnsi" w:cs="Domine"/>
          <w:sz w:val="22"/>
        </w:rPr>
        <w:t xml:space="preserve">slander- </w:t>
      </w:r>
      <w:r>
        <w:rPr>
          <w:rFonts w:asciiTheme="majorHAnsi" w:eastAsia="Domine" w:hAnsiTheme="majorHAnsi" w:cs="Domine"/>
          <w:sz w:val="22"/>
        </w:rPr>
        <w:t xml:space="preserve">what is the </w:t>
      </w:r>
      <w:r w:rsidR="004A3C9A" w:rsidRPr="006834DE">
        <w:rPr>
          <w:rFonts w:asciiTheme="majorHAnsi" w:eastAsia="Domine" w:hAnsiTheme="majorHAnsi" w:cs="Domine"/>
          <w:sz w:val="22"/>
        </w:rPr>
        <w:t>difference between the terms</w:t>
      </w:r>
    </w:p>
    <w:p w:rsidR="0022678B" w:rsidRPr="006834DE" w:rsidRDefault="00E14F92">
      <w:pPr>
        <w:rPr>
          <w:rFonts w:asciiTheme="majorHAnsi" w:hAnsiTheme="majorHAnsi"/>
          <w:sz w:val="20"/>
        </w:rPr>
      </w:pPr>
      <w:r>
        <w:rPr>
          <w:rFonts w:asciiTheme="majorHAnsi" w:eastAsia="Domine" w:hAnsiTheme="majorHAnsi" w:cs="Domine"/>
          <w:sz w:val="22"/>
        </w:rPr>
        <w:t>6.  O</w:t>
      </w:r>
      <w:r w:rsidR="009B13A9">
        <w:rPr>
          <w:rFonts w:asciiTheme="majorHAnsi" w:eastAsia="Domine" w:hAnsiTheme="majorHAnsi" w:cs="Domine"/>
          <w:sz w:val="22"/>
        </w:rPr>
        <w:t xml:space="preserve">ther key terms: </w:t>
      </w:r>
      <w:r w:rsidR="004A3C9A" w:rsidRPr="006834DE">
        <w:rPr>
          <w:rFonts w:asciiTheme="majorHAnsi" w:eastAsia="Domine" w:hAnsiTheme="majorHAnsi" w:cs="Domine"/>
          <w:sz w:val="22"/>
        </w:rPr>
        <w:t>damages, litigation, default judgment, counterclaim</w:t>
      </w:r>
      <w:r>
        <w:rPr>
          <w:rFonts w:asciiTheme="majorHAnsi" w:eastAsia="Domine" w:hAnsiTheme="majorHAnsi" w:cs="Domine"/>
          <w:sz w:val="22"/>
        </w:rPr>
        <w:t>, cause of action, garnishment</w:t>
      </w:r>
      <w:r w:rsidR="004A3C9A" w:rsidRPr="006834DE">
        <w:rPr>
          <w:rFonts w:asciiTheme="majorHAnsi" w:eastAsia="Domine" w:hAnsiTheme="majorHAnsi" w:cs="Domine"/>
          <w:sz w:val="22"/>
        </w:rPr>
        <w:t>, small claims, plaintiff, jurisdiction,</w:t>
      </w:r>
    </w:p>
    <w:p w:rsidR="00E14F92" w:rsidRDefault="00E14F92">
      <w:pPr>
        <w:rPr>
          <w:rFonts w:asciiTheme="majorHAnsi" w:hAnsiTheme="majorHAnsi"/>
          <w:sz w:val="20"/>
        </w:rPr>
      </w:pPr>
      <w:r>
        <w:rPr>
          <w:rFonts w:asciiTheme="majorHAnsi" w:eastAsia="Domine" w:hAnsiTheme="majorHAnsi" w:cs="Domine"/>
          <w:sz w:val="22"/>
        </w:rPr>
        <w:t>7.  T</w:t>
      </w:r>
      <w:r w:rsidR="004A3C9A" w:rsidRPr="006834DE">
        <w:rPr>
          <w:rFonts w:asciiTheme="majorHAnsi" w:eastAsia="Domine" w:hAnsiTheme="majorHAnsi" w:cs="Domine"/>
          <w:sz w:val="22"/>
        </w:rPr>
        <w:t>ypes of damages</w:t>
      </w:r>
      <w:r>
        <w:rPr>
          <w:rFonts w:asciiTheme="majorHAnsi" w:eastAsia="Domine" w:hAnsiTheme="majorHAnsi" w:cs="Domine"/>
          <w:sz w:val="22"/>
        </w:rPr>
        <w:t xml:space="preserve"> </w:t>
      </w:r>
      <w:r w:rsidR="004A3C9A" w:rsidRPr="006834DE">
        <w:rPr>
          <w:rFonts w:asciiTheme="majorHAnsi" w:eastAsia="Domine" w:hAnsiTheme="majorHAnsi" w:cs="Domine"/>
          <w:sz w:val="22"/>
        </w:rPr>
        <w:t>-</w:t>
      </w:r>
      <w:r>
        <w:rPr>
          <w:rFonts w:asciiTheme="majorHAnsi" w:eastAsia="Domine" w:hAnsiTheme="majorHAnsi" w:cs="Domine"/>
          <w:sz w:val="22"/>
        </w:rPr>
        <w:t xml:space="preserve"> </w:t>
      </w:r>
      <w:r w:rsidR="004A3C9A" w:rsidRPr="006834DE">
        <w:rPr>
          <w:rFonts w:asciiTheme="majorHAnsi" w:eastAsia="Domine" w:hAnsiTheme="majorHAnsi" w:cs="Domine"/>
          <w:sz w:val="22"/>
        </w:rPr>
        <w:t xml:space="preserve">general, specific, punitive, aggravated, </w:t>
      </w:r>
      <w:proofErr w:type="gramStart"/>
      <w:r w:rsidR="004A3C9A" w:rsidRPr="006834DE">
        <w:rPr>
          <w:rFonts w:asciiTheme="majorHAnsi" w:eastAsia="Domine" w:hAnsiTheme="majorHAnsi" w:cs="Domine"/>
          <w:sz w:val="22"/>
        </w:rPr>
        <w:t>nominal</w:t>
      </w:r>
      <w:proofErr w:type="gramEnd"/>
      <w:r w:rsidR="009B13A9">
        <w:rPr>
          <w:rFonts w:asciiTheme="majorHAnsi" w:eastAsia="Domine" w:hAnsiTheme="majorHAnsi" w:cs="Domine"/>
          <w:sz w:val="22"/>
        </w:rPr>
        <w:t xml:space="preserve"> – </w:t>
      </w:r>
      <w:r>
        <w:rPr>
          <w:rFonts w:asciiTheme="majorHAnsi" w:eastAsia="Domine" w:hAnsiTheme="majorHAnsi" w:cs="Domine"/>
          <w:sz w:val="22"/>
        </w:rPr>
        <w:t xml:space="preserve">what are they and what </w:t>
      </w:r>
      <w:r w:rsidR="009B13A9">
        <w:rPr>
          <w:rFonts w:asciiTheme="majorHAnsi" w:eastAsia="Domine" w:hAnsiTheme="majorHAnsi" w:cs="Domine"/>
          <w:sz w:val="22"/>
        </w:rPr>
        <w:t xml:space="preserve">limits </w:t>
      </w:r>
      <w:r>
        <w:rPr>
          <w:rFonts w:asciiTheme="majorHAnsi" w:eastAsia="Domine" w:hAnsiTheme="majorHAnsi" w:cs="Domine"/>
          <w:sz w:val="22"/>
        </w:rPr>
        <w:t xml:space="preserve">are there </w:t>
      </w:r>
      <w:r w:rsidR="009B13A9">
        <w:rPr>
          <w:rFonts w:asciiTheme="majorHAnsi" w:eastAsia="Domine" w:hAnsiTheme="majorHAnsi" w:cs="Domine"/>
          <w:sz w:val="22"/>
        </w:rPr>
        <w:t>to damage awards</w:t>
      </w:r>
      <w:r>
        <w:rPr>
          <w:rFonts w:asciiTheme="majorHAnsi" w:hAnsiTheme="majorHAnsi"/>
          <w:sz w:val="20"/>
        </w:rPr>
        <w:t>?</w:t>
      </w:r>
    </w:p>
    <w:p w:rsidR="0022678B" w:rsidRPr="006834DE" w:rsidRDefault="00E14F92">
      <w:pPr>
        <w:rPr>
          <w:rFonts w:asciiTheme="majorHAnsi" w:hAnsiTheme="majorHAnsi"/>
          <w:sz w:val="20"/>
        </w:rPr>
      </w:pPr>
      <w:r>
        <w:rPr>
          <w:rFonts w:asciiTheme="majorHAnsi" w:eastAsia="Domine" w:hAnsiTheme="majorHAnsi" w:cs="Domine"/>
          <w:sz w:val="22"/>
        </w:rPr>
        <w:t>8.  N</w:t>
      </w:r>
      <w:r w:rsidR="004A3C9A" w:rsidRPr="006834DE">
        <w:rPr>
          <w:rFonts w:asciiTheme="majorHAnsi" w:eastAsia="Domine" w:hAnsiTheme="majorHAnsi" w:cs="Domine"/>
          <w:sz w:val="22"/>
        </w:rPr>
        <w:t>egligence</w:t>
      </w:r>
      <w:r>
        <w:rPr>
          <w:rFonts w:asciiTheme="majorHAnsi" w:eastAsia="Domine" w:hAnsiTheme="majorHAnsi" w:cs="Domine"/>
          <w:sz w:val="22"/>
        </w:rPr>
        <w:t xml:space="preserve"> </w:t>
      </w:r>
      <w:r w:rsidR="004A3C9A" w:rsidRPr="006834DE">
        <w:rPr>
          <w:rFonts w:asciiTheme="majorHAnsi" w:eastAsia="Domine" w:hAnsiTheme="majorHAnsi" w:cs="Domine"/>
          <w:sz w:val="22"/>
        </w:rPr>
        <w:t>-</w:t>
      </w:r>
      <w:r>
        <w:rPr>
          <w:rFonts w:asciiTheme="majorHAnsi" w:eastAsia="Domine" w:hAnsiTheme="majorHAnsi" w:cs="Domine"/>
          <w:sz w:val="22"/>
        </w:rPr>
        <w:t xml:space="preserve"> </w:t>
      </w:r>
      <w:r w:rsidR="004A3C9A" w:rsidRPr="006834DE">
        <w:rPr>
          <w:rFonts w:asciiTheme="majorHAnsi" w:eastAsia="Domine" w:hAnsiTheme="majorHAnsi" w:cs="Domine"/>
          <w:sz w:val="22"/>
        </w:rPr>
        <w:t>what is the most common type</w:t>
      </w:r>
      <w:r>
        <w:rPr>
          <w:rFonts w:asciiTheme="majorHAnsi" w:eastAsia="Domine" w:hAnsiTheme="majorHAnsi" w:cs="Domine"/>
          <w:sz w:val="22"/>
        </w:rPr>
        <w:t xml:space="preserve"> in a civil case</w:t>
      </w:r>
      <w:r w:rsidR="004A3C9A" w:rsidRPr="006834DE">
        <w:rPr>
          <w:rFonts w:asciiTheme="majorHAnsi" w:eastAsia="Domine" w:hAnsiTheme="majorHAnsi" w:cs="Domine"/>
          <w:sz w:val="22"/>
        </w:rPr>
        <w:t>?</w:t>
      </w:r>
    </w:p>
    <w:p w:rsidR="0022678B" w:rsidRPr="006834DE" w:rsidRDefault="00E14F92">
      <w:pPr>
        <w:rPr>
          <w:rFonts w:asciiTheme="majorHAnsi" w:hAnsiTheme="majorHAnsi"/>
          <w:sz w:val="20"/>
        </w:rPr>
      </w:pPr>
      <w:r>
        <w:rPr>
          <w:rFonts w:asciiTheme="majorHAnsi" w:eastAsia="Domine" w:hAnsiTheme="majorHAnsi" w:cs="Domine"/>
          <w:sz w:val="22"/>
        </w:rPr>
        <w:t xml:space="preserve">9.  </w:t>
      </w:r>
      <w:r w:rsidR="00971B33">
        <w:rPr>
          <w:rFonts w:asciiTheme="majorHAnsi" w:eastAsia="Domine" w:hAnsiTheme="majorHAnsi" w:cs="Domine"/>
          <w:sz w:val="22"/>
        </w:rPr>
        <w:t>E</w:t>
      </w:r>
      <w:r w:rsidR="009B13A9">
        <w:rPr>
          <w:rFonts w:asciiTheme="majorHAnsi" w:eastAsia="Domine" w:hAnsiTheme="majorHAnsi" w:cs="Domine"/>
          <w:sz w:val="22"/>
        </w:rPr>
        <w:t>lements of negligence</w:t>
      </w:r>
      <w:r w:rsidR="005B0279">
        <w:rPr>
          <w:rFonts w:asciiTheme="majorHAnsi" w:eastAsia="Domine" w:hAnsiTheme="majorHAnsi" w:cs="Domine"/>
          <w:sz w:val="22"/>
        </w:rPr>
        <w:t xml:space="preserve"> </w:t>
      </w:r>
      <w:r w:rsidR="009B13A9">
        <w:rPr>
          <w:rFonts w:asciiTheme="majorHAnsi" w:eastAsia="Domine" w:hAnsiTheme="majorHAnsi" w:cs="Domine"/>
          <w:sz w:val="22"/>
        </w:rPr>
        <w:t>-</w:t>
      </w:r>
      <w:r w:rsidR="005B0279">
        <w:rPr>
          <w:rFonts w:asciiTheme="majorHAnsi" w:eastAsia="Domine" w:hAnsiTheme="majorHAnsi" w:cs="Domine"/>
          <w:sz w:val="22"/>
        </w:rPr>
        <w:t xml:space="preserve"> </w:t>
      </w:r>
      <w:r w:rsidR="009B13A9">
        <w:rPr>
          <w:rFonts w:asciiTheme="majorHAnsi" w:eastAsia="Domine" w:hAnsiTheme="majorHAnsi" w:cs="Domine"/>
          <w:sz w:val="22"/>
        </w:rPr>
        <w:t>what 4 things must be proven?</w:t>
      </w:r>
    </w:p>
    <w:p w:rsidR="0022678B" w:rsidRPr="006834DE" w:rsidRDefault="00971B33">
      <w:pPr>
        <w:rPr>
          <w:rFonts w:asciiTheme="majorHAnsi" w:hAnsiTheme="majorHAnsi"/>
          <w:sz w:val="20"/>
        </w:rPr>
      </w:pPr>
      <w:r>
        <w:rPr>
          <w:rFonts w:asciiTheme="majorHAnsi" w:eastAsia="Domine" w:hAnsiTheme="majorHAnsi" w:cs="Domine"/>
          <w:sz w:val="22"/>
        </w:rPr>
        <w:t>10.  B</w:t>
      </w:r>
      <w:r w:rsidR="009B13A9">
        <w:rPr>
          <w:rFonts w:asciiTheme="majorHAnsi" w:eastAsia="Domine" w:hAnsiTheme="majorHAnsi" w:cs="Domine"/>
          <w:sz w:val="22"/>
        </w:rPr>
        <w:t xml:space="preserve">urden of proof vs </w:t>
      </w:r>
      <w:r w:rsidR="004A3C9A" w:rsidRPr="006834DE">
        <w:rPr>
          <w:rFonts w:asciiTheme="majorHAnsi" w:eastAsia="Domine" w:hAnsiTheme="majorHAnsi" w:cs="Domine"/>
          <w:sz w:val="22"/>
        </w:rPr>
        <w:t>balance of probabilities</w:t>
      </w:r>
      <w:r>
        <w:rPr>
          <w:rFonts w:asciiTheme="majorHAnsi" w:eastAsia="Domine" w:hAnsiTheme="majorHAnsi" w:cs="Domine"/>
          <w:sz w:val="22"/>
        </w:rPr>
        <w:t xml:space="preserve"> </w:t>
      </w:r>
      <w:r w:rsidR="004A3C9A" w:rsidRPr="006834DE">
        <w:rPr>
          <w:rFonts w:asciiTheme="majorHAnsi" w:eastAsia="Domine" w:hAnsiTheme="majorHAnsi" w:cs="Domine"/>
          <w:sz w:val="22"/>
        </w:rPr>
        <w:t>- ho</w:t>
      </w:r>
      <w:r w:rsidR="009B13A9">
        <w:rPr>
          <w:rFonts w:asciiTheme="majorHAnsi" w:eastAsia="Domine" w:hAnsiTheme="majorHAnsi" w:cs="Domine"/>
          <w:sz w:val="22"/>
        </w:rPr>
        <w:t>w civil and criminal law differ</w:t>
      </w:r>
    </w:p>
    <w:p w:rsidR="0022678B" w:rsidRDefault="00971B33">
      <w:pPr>
        <w:rPr>
          <w:rFonts w:asciiTheme="majorHAnsi" w:eastAsia="Domine" w:hAnsiTheme="majorHAnsi" w:cs="Domine"/>
          <w:sz w:val="22"/>
        </w:rPr>
      </w:pPr>
      <w:r>
        <w:rPr>
          <w:rFonts w:asciiTheme="majorHAnsi" w:eastAsia="Domine" w:hAnsiTheme="majorHAnsi" w:cs="Domine"/>
          <w:sz w:val="22"/>
        </w:rPr>
        <w:t>11.  D</w:t>
      </w:r>
      <w:r w:rsidR="009B13A9">
        <w:rPr>
          <w:rFonts w:asciiTheme="majorHAnsi" w:eastAsia="Domine" w:hAnsiTheme="majorHAnsi" w:cs="Domine"/>
          <w:sz w:val="22"/>
        </w:rPr>
        <w:t>efences to negligence (ex. voluntary assumption of risk, Act of God)</w:t>
      </w:r>
    </w:p>
    <w:p w:rsidR="009B13A9" w:rsidRDefault="00971B33">
      <w:pPr>
        <w:rPr>
          <w:rFonts w:asciiTheme="majorHAnsi" w:eastAsia="Domine" w:hAnsiTheme="majorHAnsi" w:cs="Domine"/>
          <w:sz w:val="22"/>
        </w:rPr>
      </w:pPr>
      <w:r>
        <w:rPr>
          <w:rFonts w:asciiTheme="majorHAnsi" w:eastAsia="Domine" w:hAnsiTheme="majorHAnsi" w:cs="Domine"/>
          <w:sz w:val="22"/>
        </w:rPr>
        <w:t>12.  M</w:t>
      </w:r>
      <w:r w:rsidR="009B13A9">
        <w:rPr>
          <w:rFonts w:asciiTheme="majorHAnsi" w:eastAsia="Domine" w:hAnsiTheme="majorHAnsi" w:cs="Domine"/>
          <w:sz w:val="22"/>
        </w:rPr>
        <w:t>arriage – requirements for a</w:t>
      </w:r>
      <w:r w:rsidR="00B03EFB">
        <w:rPr>
          <w:rFonts w:asciiTheme="majorHAnsi" w:eastAsia="Domine" w:hAnsiTheme="majorHAnsi" w:cs="Domine"/>
          <w:sz w:val="22"/>
        </w:rPr>
        <w:t xml:space="preserve"> marriage (formal and informal),</w:t>
      </w:r>
      <w:r w:rsidR="009B13A9">
        <w:rPr>
          <w:rFonts w:asciiTheme="majorHAnsi" w:eastAsia="Domine" w:hAnsiTheme="majorHAnsi" w:cs="Domine"/>
          <w:sz w:val="22"/>
        </w:rPr>
        <w:t xml:space="preserve"> key terms: c</w:t>
      </w:r>
      <w:r w:rsidR="00B03EFB">
        <w:rPr>
          <w:rFonts w:asciiTheme="majorHAnsi" w:eastAsia="Domine" w:hAnsiTheme="majorHAnsi" w:cs="Domine"/>
          <w:sz w:val="22"/>
        </w:rPr>
        <w:t xml:space="preserve">ohabitation, domestic contract, </w:t>
      </w:r>
      <w:r w:rsidR="009B13A9">
        <w:rPr>
          <w:rFonts w:asciiTheme="majorHAnsi" w:eastAsia="Domine" w:hAnsiTheme="majorHAnsi" w:cs="Domine"/>
          <w:sz w:val="22"/>
        </w:rPr>
        <w:t>ending a marriage (what grounds must exist?)</w:t>
      </w:r>
    </w:p>
    <w:p w:rsidR="004A3C9A" w:rsidRDefault="00971B33">
      <w:pPr>
        <w:rPr>
          <w:rFonts w:asciiTheme="majorHAnsi" w:eastAsia="Domine" w:hAnsiTheme="majorHAnsi" w:cs="Domine"/>
          <w:sz w:val="22"/>
        </w:rPr>
      </w:pPr>
      <w:r>
        <w:rPr>
          <w:rFonts w:asciiTheme="majorHAnsi" w:eastAsia="Domine" w:hAnsiTheme="majorHAnsi" w:cs="Domine"/>
          <w:sz w:val="22"/>
        </w:rPr>
        <w:t>13.  F</w:t>
      </w:r>
      <w:r w:rsidR="00B03EFB">
        <w:rPr>
          <w:rFonts w:asciiTheme="majorHAnsi" w:eastAsia="Domine" w:hAnsiTheme="majorHAnsi" w:cs="Domine"/>
          <w:sz w:val="22"/>
        </w:rPr>
        <w:t xml:space="preserve">amily law – issues associated with ending a marriage (ex. custody – shared/split etc.); division of property (equalization), </w:t>
      </w:r>
      <w:r w:rsidR="004A3C9A" w:rsidRPr="006834DE">
        <w:rPr>
          <w:rFonts w:asciiTheme="majorHAnsi" w:eastAsia="Domine" w:hAnsiTheme="majorHAnsi" w:cs="Domine"/>
          <w:sz w:val="22"/>
        </w:rPr>
        <w:t>wills and estates</w:t>
      </w:r>
    </w:p>
    <w:p w:rsidR="00B03EFB" w:rsidRPr="006834DE" w:rsidRDefault="00971B33">
      <w:pPr>
        <w:rPr>
          <w:rFonts w:asciiTheme="majorHAnsi" w:eastAsia="Domine" w:hAnsiTheme="majorHAnsi" w:cs="Domine"/>
          <w:sz w:val="22"/>
        </w:rPr>
      </w:pPr>
      <w:r>
        <w:rPr>
          <w:rFonts w:asciiTheme="majorHAnsi" w:eastAsia="Domine" w:hAnsiTheme="majorHAnsi" w:cs="Domine"/>
          <w:sz w:val="22"/>
        </w:rPr>
        <w:t>14.  C</w:t>
      </w:r>
      <w:r w:rsidR="00B03EFB">
        <w:rPr>
          <w:rFonts w:asciiTheme="majorHAnsi" w:eastAsia="Domine" w:hAnsiTheme="majorHAnsi" w:cs="Domine"/>
          <w:sz w:val="22"/>
        </w:rPr>
        <w:t xml:space="preserve">ontracts – elements of a contract (OAC), types of contracts (ex. implied vs. express, oral…), </w:t>
      </w:r>
      <w:proofErr w:type="gramStart"/>
      <w:r w:rsidR="00B03EFB">
        <w:rPr>
          <w:rFonts w:asciiTheme="majorHAnsi" w:eastAsia="Domine" w:hAnsiTheme="majorHAnsi" w:cs="Domine"/>
          <w:sz w:val="22"/>
        </w:rPr>
        <w:t>factors</w:t>
      </w:r>
      <w:proofErr w:type="gramEnd"/>
      <w:r w:rsidR="00B03EFB">
        <w:rPr>
          <w:rFonts w:asciiTheme="majorHAnsi" w:eastAsia="Domine" w:hAnsiTheme="majorHAnsi" w:cs="Domine"/>
          <w:sz w:val="22"/>
        </w:rPr>
        <w:t xml:space="preserve"> that void a contract (ex. incapacity, minors…)</w:t>
      </w:r>
    </w:p>
    <w:p w:rsidR="00B03EFB" w:rsidRDefault="00B03EFB"/>
    <w:p w:rsidR="00B03EFB" w:rsidRDefault="00B03EFB"/>
    <w:p w:rsidR="00B03EFB" w:rsidRDefault="00B03EFB"/>
    <w:p w:rsidR="00B03EFB" w:rsidRPr="00B03EFB" w:rsidRDefault="00B03EFB">
      <w:pPr>
        <w:rPr>
          <w:rFonts w:asciiTheme="majorHAnsi" w:hAnsiTheme="majorHAnsi"/>
        </w:rPr>
      </w:pPr>
      <w:r>
        <w:rPr>
          <w:rFonts w:asciiTheme="majorHAnsi" w:hAnsiTheme="majorHAnsi"/>
        </w:rPr>
        <w:t>*Note: more helpful hints will be made available to you as we get closer to the examination date so…be sure to attend regularly!</w:t>
      </w:r>
    </w:p>
    <w:sectPr w:rsidR="00B03EFB" w:rsidRPr="00B03EFB" w:rsidSect="006834DE">
      <w:pgSz w:w="12240" w:h="15840"/>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min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8B"/>
    <w:rsid w:val="00080B75"/>
    <w:rsid w:val="0022678B"/>
    <w:rsid w:val="004A3C9A"/>
    <w:rsid w:val="00560E76"/>
    <w:rsid w:val="005B0279"/>
    <w:rsid w:val="006834DE"/>
    <w:rsid w:val="008D645C"/>
    <w:rsid w:val="00971B33"/>
    <w:rsid w:val="009B13A9"/>
    <w:rsid w:val="00AC66AE"/>
    <w:rsid w:val="00B03EFB"/>
    <w:rsid w:val="00E14F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AF9E8-37D5-47F3-9449-2CCA5712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03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Grade 11 Exam Review Jan 11.docx</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11 Exam Review Jan 11.docx</dc:title>
  <dc:creator>David Harrison</dc:creator>
  <cp:lastModifiedBy>David Harrison</cp:lastModifiedBy>
  <cp:revision>4</cp:revision>
  <cp:lastPrinted>2016-01-12T17:29:00Z</cp:lastPrinted>
  <dcterms:created xsi:type="dcterms:W3CDTF">2015-06-08T16:24:00Z</dcterms:created>
  <dcterms:modified xsi:type="dcterms:W3CDTF">2016-01-12T18:03:00Z</dcterms:modified>
</cp:coreProperties>
</file>